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8528E" w:rsidRDefault="00AE059C" w14:paraId="5A884AA3" w14:textId="11FC5EB2">
      <w:r>
        <w:rPr>
          <w:noProof/>
        </w:rPr>
        <mc:AlternateContent>
          <mc:Choice Requires="wps">
            <w:drawing>
              <wp:anchor distT="0" distB="0" distL="114300" distR="114300" simplePos="0" relativeHeight="251658240" behindDoc="0" locked="0" layoutInCell="1" allowOverlap="1" wp14:anchorId="2F18C73B" wp14:editId="66E5D05B">
                <wp:simplePos x="0" y="0"/>
                <wp:positionH relativeFrom="page">
                  <wp:posOffset>144379</wp:posOffset>
                </wp:positionH>
                <wp:positionV relativeFrom="paragraph">
                  <wp:posOffset>-702845</wp:posOffset>
                </wp:positionV>
                <wp:extent cx="7302266" cy="10256520"/>
                <wp:effectExtent l="19050" t="19050" r="13335" b="11430"/>
                <wp:wrapNone/>
                <wp:docPr id="1612075691" name="Text Box 1"/>
                <wp:cNvGraphicFramePr/>
                <a:graphic xmlns:a="http://schemas.openxmlformats.org/drawingml/2006/main">
                  <a:graphicData uri="http://schemas.microsoft.com/office/word/2010/wordprocessingShape">
                    <wps:wsp>
                      <wps:cNvSpPr txBox="1"/>
                      <wps:spPr>
                        <a:xfrm>
                          <a:off x="0" y="0"/>
                          <a:ext cx="7302266" cy="10256520"/>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rsidR="00765B16" w:rsidRDefault="008E6E28" w14:paraId="708EF12F" w14:textId="534A182B">
                            <w:r>
                              <w:rPr>
                                <w:noProof/>
                              </w:rPr>
                              <w:drawing>
                                <wp:inline distT="0" distB="0" distL="0" distR="0" wp14:anchorId="5C8E03AF" wp14:editId="67DF58D5">
                                  <wp:extent cx="1782504" cy="647700"/>
                                  <wp:effectExtent l="0" t="0" r="8255" b="0"/>
                                  <wp:docPr id="4682987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9877" name="Picture 46829877" descr="Logo, company name&#10;&#10;Description automatically generated"/>
                                          <pic:cNvPicPr>
                                            <a:picLocks noChangeAspect="1"/>
                                          </pic:cNvPicPr>
                                        </pic:nvPicPr>
                                        <pic:blipFill rotWithShape="1">
                                          <a:blip r:embed="rId8">
                                            <a:extLst>
                                              <a:ext uri="{28A0092B-C50C-407E-A947-70E740481C1C}">
                                                <a14:useLocalDpi xmlns:a14="http://schemas.microsoft.com/office/drawing/2010/main" val="0"/>
                                              </a:ext>
                                            </a:extLst>
                                          </a:blip>
                                          <a:srcRect l="8591" t="18090" r="7078" b="19048"/>
                                          <a:stretch/>
                                        </pic:blipFill>
                                        <pic:spPr bwMode="auto">
                                          <a:xfrm>
                                            <a:off x="0" y="0"/>
                                            <a:ext cx="1784099" cy="64828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F18C73B">
                <v:stroke joinstyle="miter"/>
                <v:path gradientshapeok="t" o:connecttype="rect"/>
              </v:shapetype>
              <v:shape id="Text Box 1" style="position:absolute;margin-left:11.35pt;margin-top:-55.35pt;width:575pt;height:80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color="white [3201]" strokecolor="#156082 [320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">
                <v:textbox>
                  <w:txbxContent>
                    <w:p w:rsidR="00765B16" w:rsidRDefault="008E6E28" w14:paraId="708EF12F" w14:textId="534A182B">
                      <w:r>
                        <w:rPr>
                          <w:noProof/>
                        </w:rPr>
                        <w:drawing>
                          <wp:inline distT="0" distB="0" distL="0" distR="0" wp14:anchorId="5C8E03AF" wp14:editId="67DF58D5">
                            <wp:extent cx="1782504" cy="647700"/>
                            <wp:effectExtent l="0" t="0" r="8255" b="0"/>
                            <wp:docPr id="4682987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9877" name="Picture 46829877" descr="Logo, company name&#10;&#10;Description automatically generated"/>
                                    <pic:cNvPicPr>
                                      <a:picLocks noChangeAspect="1"/>
                                    </pic:cNvPicPr>
                                  </pic:nvPicPr>
                                  <pic:blipFill rotWithShape="1">
                                    <a:blip r:embed="rId9">
                                      <a:extLst>
                                        <a:ext uri="{28A0092B-C50C-407E-A947-70E740481C1C}">
                                          <a14:useLocalDpi xmlns:a14="http://schemas.microsoft.com/office/drawing/2010/main" val="0"/>
                                        </a:ext>
                                      </a:extLst>
                                    </a:blip>
                                    <a:srcRect l="8591" t="18090" r="7078" b="19048"/>
                                    <a:stretch/>
                                  </pic:blipFill>
                                  <pic:spPr bwMode="auto">
                                    <a:xfrm>
                                      <a:off x="0" y="0"/>
                                      <a:ext cx="1784099" cy="64828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r>
        <w:rPr>
          <w:noProof/>
        </w:rPr>
        <mc:AlternateContent>
          <mc:Choice Requires="wps">
            <w:drawing>
              <wp:anchor distT="0" distB="0" distL="114300" distR="114300" simplePos="0" relativeHeight="251658241" behindDoc="0" locked="0" layoutInCell="1" allowOverlap="1" wp14:anchorId="5D8B5B10" wp14:editId="6ACF0C49">
                <wp:simplePos x="0" y="0"/>
                <wp:positionH relativeFrom="column">
                  <wp:posOffset>1349509</wp:posOffset>
                </wp:positionH>
                <wp:positionV relativeFrom="paragraph">
                  <wp:posOffset>-589314</wp:posOffset>
                </wp:positionV>
                <wp:extent cx="3672840" cy="891540"/>
                <wp:effectExtent l="0" t="0" r="22860" b="22860"/>
                <wp:wrapNone/>
                <wp:docPr id="356619304" name="Text Box 2"/>
                <wp:cNvGraphicFramePr/>
                <a:graphic xmlns:a="http://schemas.openxmlformats.org/drawingml/2006/main">
                  <a:graphicData uri="http://schemas.microsoft.com/office/word/2010/wordprocessingShape">
                    <wps:wsp>
                      <wps:cNvSpPr txBox="1"/>
                      <wps:spPr>
                        <a:xfrm>
                          <a:off x="0" y="0"/>
                          <a:ext cx="3672840" cy="89154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Pr="00765B16" w:rsidR="00765B16" w:rsidP="008E6E28" w:rsidRDefault="00765B16" w14:paraId="34007B11" w14:textId="7669D9C6">
                            <w:pP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5B16">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Year </w:t>
                            </w:r>
                            <w:r w:rsidR="00453C5D">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765B16">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Curriculum Newsletter</w:t>
                            </w:r>
                          </w:p>
                          <w:p w:rsidRPr="00765B16" w:rsidR="00765B16" w:rsidP="008E6E28" w:rsidRDefault="00186D59" w14:paraId="3A886FBB" w14:textId="20F6A35D">
                            <w:pP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Autumn</w:t>
                            </w:r>
                            <w:r w:rsidR="006B1CDE">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style="position:absolute;margin-left:106.25pt;margin-top:-46.4pt;width:289.2pt;height:70.2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01]" strokecolor="#156082 [32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" w14:anchorId="5D8B5B10">
                <v:textbox>
                  <w:txbxContent>
                    <w:p w:rsidRPr="00765B16" w:rsidR="00765B16" w:rsidP="008E6E28" w:rsidRDefault="00765B16" w14:paraId="34007B11" w14:textId="7669D9C6">
                      <w:pP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5B16">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Year </w:t>
                      </w:r>
                      <w:r w:rsidR="00453C5D">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765B16">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Curriculum Newsletter</w:t>
                      </w:r>
                    </w:p>
                    <w:p w:rsidRPr="00765B16" w:rsidR="00765B16" w:rsidP="008E6E28" w:rsidRDefault="00186D59" w14:paraId="3A886FBB" w14:textId="20F6A35D">
                      <w:pP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Autumn</w:t>
                      </w:r>
                      <w:r w:rsidR="006B1CDE">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2025</w:t>
                      </w:r>
                    </w:p>
                  </w:txbxContent>
                </v:textbox>
              </v:shape>
            </w:pict>
          </mc:Fallback>
        </mc:AlternateContent>
      </w:r>
    </w:p>
    <w:p w:rsidR="00A8528E" w:rsidRDefault="00C455AE" w14:paraId="6C573245" w14:textId="6B13536E">
      <w:r>
        <w:rPr>
          <w:noProof/>
        </w:rPr>
        <mc:AlternateContent>
          <mc:Choice Requires="wps">
            <w:drawing>
              <wp:anchor distT="0" distB="0" distL="114300" distR="114300" simplePos="0" relativeHeight="251658248" behindDoc="0" locked="0" layoutInCell="1" allowOverlap="1" wp14:anchorId="5156B21E" wp14:editId="7A490E96">
                <wp:simplePos x="0" y="0"/>
                <wp:positionH relativeFrom="margin">
                  <wp:posOffset>-542925</wp:posOffset>
                </wp:positionH>
                <wp:positionV relativeFrom="paragraph">
                  <wp:posOffset>5267325</wp:posOffset>
                </wp:positionV>
                <wp:extent cx="6804660" cy="3848100"/>
                <wp:effectExtent l="0" t="0" r="15240" b="19050"/>
                <wp:wrapNone/>
                <wp:docPr id="523810453" name="Text Box 5"/>
                <wp:cNvGraphicFramePr/>
                <a:graphic xmlns:a="http://schemas.openxmlformats.org/drawingml/2006/main">
                  <a:graphicData uri="http://schemas.microsoft.com/office/word/2010/wordprocessingShape">
                    <wps:wsp>
                      <wps:cNvSpPr txBox="1"/>
                      <wps:spPr>
                        <a:xfrm>
                          <a:off x="0" y="0"/>
                          <a:ext cx="6804660" cy="3848100"/>
                        </a:xfrm>
                        <a:prstGeom prst="rect">
                          <a:avLst/>
                        </a:prstGeom>
                        <a:solidFill>
                          <a:schemeClr val="lt1"/>
                        </a:solidFill>
                        <a:ln w="6350">
                          <a:solidFill>
                            <a:prstClr val="black"/>
                          </a:solidFill>
                        </a:ln>
                      </wps:spPr>
                      <wps:txbx>
                        <w:txbxContent>
                          <w:p w:rsidRPr="00A8528E" w:rsidR="00C455AE" w:rsidP="00AE059C" w:rsidRDefault="00AE059C" w14:paraId="4FB082F8" w14:textId="46C1959C">
                            <w:pPr>
                              <w:rPr>
                                <w:rFonts w:ascii="Arial" w:hAnsi="Arial" w:cs="Arial"/>
                                <w:sz w:val="24"/>
                                <w:szCs w:val="24"/>
                              </w:rPr>
                            </w:pPr>
                            <w:r w:rsidRPr="00A8528E">
                              <w:rPr>
                                <w:rFonts w:ascii="Arial" w:hAnsi="Arial" w:cs="Arial"/>
                                <w:color w:val="156082" w:themeColor="accent1"/>
                                <w:sz w:val="24"/>
                                <w:szCs w:val="24"/>
                              </w:rPr>
                              <w:t xml:space="preserve">Learning in other areas </w:t>
                            </w:r>
                            <w:r w:rsidRPr="00A8528E">
                              <w:rPr>
                                <w:rFonts w:ascii="Arial" w:hAnsi="Arial" w:cs="Arial"/>
                                <w:sz w:val="24"/>
                                <w:szCs w:val="24"/>
                              </w:rPr>
                              <w:t>of the curriculum:</w:t>
                            </w:r>
                          </w:p>
                          <w:tbl>
                            <w:tblPr>
                              <w:tblW w:w="10311"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3"/>
                              <w:gridCol w:w="3943"/>
                              <w:gridCol w:w="4215"/>
                            </w:tblGrid>
                            <w:tr w:rsidRPr="00C455AE" w:rsidR="00C455AE" w:rsidTr="003F54C3" w14:paraId="3AFD5DCA"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2EB060E9"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Science (Kapow)</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0D0D72D9" w14:textId="7FAEDD08">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Animals - Digestion and food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6F0F5A05" w14:textId="726278CF">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Energy - Electricity and circuits </w:t>
                                  </w:r>
                                </w:p>
                              </w:tc>
                            </w:tr>
                            <w:tr w:rsidRPr="00C455AE" w:rsidR="00C455AE" w:rsidTr="003F54C3" w14:paraId="08E67644"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2503DE7C"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History (Kapow)</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207AF532"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How have children’s lives changed?</w:t>
                                  </w:r>
                                  <w:r w:rsidRPr="00C455AE">
                                    <w:rPr>
                                      <w:rFonts w:ascii="Arial" w:hAnsi="Arial" w:eastAsia="Times New Roman" w:cs="Arial"/>
                                      <w:color w:val="000000"/>
                                      <w:sz w:val="20"/>
                                      <w:szCs w:val="20"/>
                                      <w:lang w:eastAsia="en-GB"/>
                                    </w:rPr>
                                    <w:t> </w:t>
                                  </w:r>
                                </w:p>
                                <w:p w:rsidRPr="00C455AE" w:rsidR="00C455AE" w:rsidP="00C455AE" w:rsidRDefault="00C455AE" w14:paraId="281D30D8"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02E7925C"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 </w:t>
                                  </w:r>
                                </w:p>
                              </w:tc>
                            </w:tr>
                            <w:tr w:rsidRPr="00C455AE" w:rsidR="00C455AE" w:rsidTr="003F54C3" w14:paraId="0B7D89FB"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0C53D3F1"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Geography (Kapow)</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06F688BB"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75BC65C0" w14:textId="320AB184">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Where does our food come from?</w:t>
                                  </w:r>
                                  <w:r w:rsidRPr="00C455AE">
                                    <w:rPr>
                                      <w:rFonts w:ascii="Arial" w:hAnsi="Arial" w:eastAsia="Times New Roman" w:cs="Arial"/>
                                      <w:color w:val="000000"/>
                                      <w:sz w:val="20"/>
                                      <w:szCs w:val="20"/>
                                      <w:lang w:eastAsia="en-GB"/>
                                    </w:rPr>
                                    <w:t> </w:t>
                                  </w:r>
                                </w:p>
                                <w:p w:rsidRPr="00C455AE" w:rsidR="00C455AE" w:rsidP="00C455AE" w:rsidRDefault="00C455AE" w14:paraId="57985EE6"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 </w:t>
                                  </w:r>
                                </w:p>
                              </w:tc>
                            </w:tr>
                            <w:tr w:rsidRPr="00C455AE" w:rsidR="00C455AE" w:rsidTr="003F54C3" w14:paraId="7FBD0EAA"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6A230F4A"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Computing (Teach Computing)</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5E0E710F"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Computing systems and networks – The Internet</w:t>
                                  </w:r>
                                  <w:r w:rsidRPr="00C455AE">
                                    <w:rPr>
                                      <w:rFonts w:ascii="Arial" w:hAnsi="Arial" w:eastAsia="Times New Roman" w:cs="Arial"/>
                                      <w:color w:val="000000"/>
                                      <w:sz w:val="20"/>
                                      <w:szCs w:val="20"/>
                                      <w:lang w:eastAsia="en-GB"/>
                                    </w:rPr>
                                    <w:t>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6B142ADB"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Creating media - Audio production</w:t>
                                  </w:r>
                                  <w:r w:rsidRPr="00C455AE">
                                    <w:rPr>
                                      <w:rFonts w:ascii="Arial" w:hAnsi="Arial" w:eastAsia="Times New Roman" w:cs="Arial"/>
                                      <w:color w:val="000000"/>
                                      <w:sz w:val="20"/>
                                      <w:szCs w:val="20"/>
                                      <w:lang w:eastAsia="en-GB"/>
                                    </w:rPr>
                                    <w:t> </w:t>
                                  </w:r>
                                </w:p>
                              </w:tc>
                            </w:tr>
                            <w:tr w:rsidRPr="00C455AE" w:rsidR="00C455AE" w:rsidTr="003F54C3" w14:paraId="3A3D9635"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12E87A62"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RE (Kapow)</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7BABC75B"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Are all religions equal?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080BF263"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What makes some texts sacred? </w:t>
                                  </w:r>
                                </w:p>
                                <w:p w:rsidRPr="00C455AE" w:rsidR="00C455AE" w:rsidP="00C455AE" w:rsidRDefault="00C455AE" w14:paraId="4D5E6B0C"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 </w:t>
                                  </w:r>
                                </w:p>
                              </w:tc>
                            </w:tr>
                            <w:tr w:rsidRPr="00C455AE" w:rsidR="00C455AE" w:rsidTr="003F54C3" w14:paraId="6B95F6A5"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67B849D7"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Art (Kapow)</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23F5AE19"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Class artists</w:t>
                                  </w:r>
                                  <w:r w:rsidRPr="00C455AE">
                                    <w:rPr>
                                      <w:rFonts w:ascii="Arial" w:hAnsi="Arial" w:eastAsia="Times New Roman" w:cs="Arial"/>
                                      <w:color w:val="000000"/>
                                      <w:sz w:val="20"/>
                                      <w:szCs w:val="20"/>
                                      <w:lang w:eastAsia="en-GB"/>
                                    </w:rPr>
                                    <w:t> </w:t>
                                  </w:r>
                                </w:p>
                                <w:p w:rsidRPr="00C455AE" w:rsidR="00C455AE" w:rsidP="00C455AE" w:rsidRDefault="00C455AE" w14:paraId="2324CBA0"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Painting and Mixed media – light and dark</w:t>
                                  </w:r>
                                  <w:r w:rsidRPr="00C455AE">
                                    <w:rPr>
                                      <w:rFonts w:ascii="Arial" w:hAnsi="Arial" w:eastAsia="Times New Roman" w:cs="Arial"/>
                                      <w:color w:val="000000"/>
                                      <w:sz w:val="20"/>
                                      <w:szCs w:val="20"/>
                                      <w:lang w:eastAsia="en-GB"/>
                                    </w:rPr>
                                    <w:t> </w:t>
                                  </w:r>
                                </w:p>
                                <w:p w:rsidRPr="00C455AE" w:rsidR="00C455AE" w:rsidP="00C455AE" w:rsidRDefault="00C455AE" w14:paraId="55A48B18"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52F3DD49" w14:textId="0D9B160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Painting and Mixed media – light and dark (</w:t>
                                  </w:r>
                                  <w:proofErr w:type="spellStart"/>
                                  <w:proofErr w:type="gramStart"/>
                                  <w:r w:rsidRPr="00C455AE">
                                    <w:rPr>
                                      <w:rFonts w:ascii="Arial" w:hAnsi="Arial" w:eastAsia="Times New Roman" w:cs="Arial"/>
                                      <w:color w:val="000000"/>
                                      <w:sz w:val="20"/>
                                      <w:szCs w:val="20"/>
                                      <w:lang w:val="en-US" w:eastAsia="en-GB"/>
                                    </w:rPr>
                                    <w:t>cont</w:t>
                                  </w:r>
                                  <w:proofErr w:type="spellEnd"/>
                                  <w:r w:rsidRPr="00C455AE">
                                    <w:rPr>
                                      <w:rFonts w:ascii="Arial" w:hAnsi="Arial" w:eastAsia="Times New Roman" w:cs="Arial"/>
                                      <w:color w:val="000000"/>
                                      <w:sz w:val="20"/>
                                      <w:szCs w:val="20"/>
                                      <w:lang w:val="en-US" w:eastAsia="en-GB"/>
                                    </w:rPr>
                                    <w:t>)</w:t>
                                  </w:r>
                                  <w:r w:rsidRPr="00C455AE">
                                    <w:rPr>
                                      <w:rFonts w:ascii="Arial" w:hAnsi="Arial" w:eastAsia="Times New Roman" w:cs="Arial"/>
                                      <w:color w:val="000000"/>
                                      <w:sz w:val="20"/>
                                      <w:szCs w:val="20"/>
                                      <w:lang w:eastAsia="en-GB"/>
                                    </w:rPr>
                                    <w:t> </w:t>
                                  </w:r>
                                  <w:r w:rsidR="003F54C3">
                                    <w:rPr>
                                      <w:rFonts w:ascii="Arial" w:hAnsi="Arial" w:eastAsia="Times New Roman" w:cs="Arial"/>
                                      <w:color w:val="000000"/>
                                      <w:sz w:val="20"/>
                                      <w:szCs w:val="20"/>
                                      <w:lang w:eastAsia="en-GB"/>
                                    </w:rPr>
                                    <w:t xml:space="preserve"> </w:t>
                                  </w:r>
                                  <w:r w:rsidRPr="00C455AE">
                                    <w:rPr>
                                      <w:rFonts w:ascii="Arial" w:hAnsi="Arial" w:eastAsia="Times New Roman" w:cs="Arial"/>
                                      <w:color w:val="000000"/>
                                      <w:sz w:val="20"/>
                                      <w:szCs w:val="20"/>
                                      <w:lang w:val="en-US" w:eastAsia="en-GB"/>
                                    </w:rPr>
                                    <w:t>Drawing</w:t>
                                  </w:r>
                                  <w:proofErr w:type="gramEnd"/>
                                  <w:r w:rsidRPr="00C455AE">
                                    <w:rPr>
                                      <w:rFonts w:ascii="Arial" w:hAnsi="Arial" w:eastAsia="Times New Roman" w:cs="Arial"/>
                                      <w:color w:val="000000"/>
                                      <w:sz w:val="20"/>
                                      <w:szCs w:val="20"/>
                                      <w:lang w:val="en-US" w:eastAsia="en-GB"/>
                                    </w:rPr>
                                    <w:t>: Power Prints</w:t>
                                  </w:r>
                                  <w:r w:rsidRPr="00C455AE">
                                    <w:rPr>
                                      <w:rFonts w:ascii="Arial" w:hAnsi="Arial" w:eastAsia="Times New Roman" w:cs="Arial"/>
                                      <w:color w:val="000000"/>
                                      <w:sz w:val="20"/>
                                      <w:szCs w:val="20"/>
                                      <w:lang w:eastAsia="en-GB"/>
                                    </w:rPr>
                                    <w:t> </w:t>
                                  </w:r>
                                </w:p>
                                <w:p w:rsidRPr="00C455AE" w:rsidR="00C455AE" w:rsidP="00C455AE" w:rsidRDefault="00C455AE" w14:paraId="0D39559C" w14:textId="5EBF5FBF">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 </w:t>
                                  </w:r>
                                </w:p>
                              </w:tc>
                            </w:tr>
                            <w:tr w:rsidRPr="00C455AE" w:rsidR="00C455AE" w:rsidTr="003F54C3" w14:paraId="5791DB0F"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732401E3"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DT (Kapow)</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2FEEB937" w14:textId="0853AD32">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 w:eastAsia="en-GB"/>
                                    </w:rPr>
                                    <w:t>Electrical systems -</w:t>
                                  </w:r>
                                  <w:r w:rsidRPr="00C455AE">
                                    <w:rPr>
                                      <w:rFonts w:ascii="Arial" w:hAnsi="Arial" w:eastAsia="Times New Roman" w:cs="Arial"/>
                                      <w:color w:val="000000"/>
                                      <w:sz w:val="20"/>
                                      <w:szCs w:val="20"/>
                                      <w:lang w:eastAsia="en-GB"/>
                                    </w:rPr>
                                    <w:t> </w:t>
                                  </w:r>
                                  <w:r w:rsidRPr="00C455AE">
                                    <w:rPr>
                                      <w:rFonts w:ascii="Arial" w:hAnsi="Arial" w:eastAsia="Times New Roman" w:cs="Arial"/>
                                      <w:color w:val="000000"/>
                                      <w:sz w:val="20"/>
                                      <w:szCs w:val="20"/>
                                      <w:lang w:val="en" w:eastAsia="en-GB"/>
                                    </w:rPr>
                                    <w:t>Torches</w:t>
                                  </w:r>
                                  <w:r w:rsidRPr="00C455AE">
                                    <w:rPr>
                                      <w:rFonts w:ascii="Arial" w:hAnsi="Arial" w:eastAsia="Times New Roman" w:cs="Arial"/>
                                      <w:color w:val="000000"/>
                                      <w:sz w:val="20"/>
                                      <w:szCs w:val="20"/>
                                      <w:lang w:eastAsia="en-GB"/>
                                    </w:rPr>
                                    <w:t>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79E8159B" w14:textId="1E676588">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Mechanical systems -</w:t>
                                  </w:r>
                                  <w:r w:rsidRPr="00C455AE">
                                    <w:rPr>
                                      <w:rFonts w:ascii="Arial" w:hAnsi="Arial" w:eastAsia="Times New Roman" w:cs="Arial"/>
                                      <w:color w:val="000000"/>
                                      <w:sz w:val="20"/>
                                      <w:szCs w:val="20"/>
                                      <w:lang w:eastAsia="en-GB"/>
                                    </w:rPr>
                                    <w:t> </w:t>
                                  </w:r>
                                  <w:r w:rsidRPr="00C455AE">
                                    <w:rPr>
                                      <w:rFonts w:ascii="Arial" w:hAnsi="Arial" w:eastAsia="Times New Roman" w:cs="Arial"/>
                                      <w:color w:val="000000"/>
                                      <w:sz w:val="20"/>
                                      <w:szCs w:val="20"/>
                                      <w:lang w:val="en-US" w:eastAsia="en-GB"/>
                                    </w:rPr>
                                    <w:t>Making a slingshot car</w:t>
                                  </w:r>
                                  <w:r w:rsidRPr="00C455AE">
                                    <w:rPr>
                                      <w:rFonts w:ascii="Arial" w:hAnsi="Arial" w:eastAsia="Times New Roman" w:cs="Arial"/>
                                      <w:color w:val="000000"/>
                                      <w:sz w:val="20"/>
                                      <w:szCs w:val="20"/>
                                      <w:lang w:eastAsia="en-GB"/>
                                    </w:rPr>
                                    <w:t> </w:t>
                                  </w:r>
                                </w:p>
                              </w:tc>
                            </w:tr>
                            <w:tr w:rsidRPr="00C455AE" w:rsidR="00C455AE" w:rsidTr="003F54C3" w14:paraId="23217DA3"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118DC31E"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PE (Get Set 4 PE)</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06830243"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 w:eastAsia="en-GB"/>
                                    </w:rPr>
                                    <w:t>Ball Skills Y3/4</w:t>
                                  </w:r>
                                  <w:r w:rsidRPr="00C455AE">
                                    <w:rPr>
                                      <w:rFonts w:ascii="Arial" w:hAnsi="Arial" w:eastAsia="Times New Roman" w:cs="Arial"/>
                                      <w:color w:val="000000"/>
                                      <w:sz w:val="20"/>
                                      <w:szCs w:val="20"/>
                                      <w:lang w:eastAsia="en-GB"/>
                                    </w:rPr>
                                    <w:t>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6AFA65D5"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Netball </w:t>
                                  </w:r>
                                  <w:r w:rsidRPr="00C455AE">
                                    <w:rPr>
                                      <w:rFonts w:ascii="Arial" w:hAnsi="Arial" w:eastAsia="Times New Roman" w:cs="Arial"/>
                                      <w:color w:val="000000"/>
                                      <w:sz w:val="20"/>
                                      <w:szCs w:val="20"/>
                                      <w:lang w:eastAsia="en-GB"/>
                                    </w:rPr>
                                    <w:t> </w:t>
                                  </w:r>
                                </w:p>
                              </w:tc>
                            </w:tr>
                            <w:tr w:rsidRPr="00C455AE" w:rsidR="00C455AE" w:rsidTr="003F54C3" w14:paraId="7C1A3C9F"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56DDA75C"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PSHE (Kapow)</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15051554" w14:textId="0C818073">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 w:eastAsia="en-GB"/>
                                    </w:rPr>
                                    <w:t>Introductory session </w:t>
                                  </w:r>
                                  <w:r w:rsidRPr="003F54C3" w:rsidR="003F54C3">
                                    <w:rPr>
                                      <w:rFonts w:ascii="Arial" w:hAnsi="Arial" w:eastAsia="Times New Roman" w:cs="Arial"/>
                                      <w:color w:val="000000"/>
                                      <w:sz w:val="20"/>
                                      <w:szCs w:val="20"/>
                                      <w:lang w:val="en" w:eastAsia="en-GB"/>
                                    </w:rPr>
                                    <w:t xml:space="preserve">- </w:t>
                                  </w:r>
                                  <w:r w:rsidRPr="00C455AE">
                                    <w:rPr>
                                      <w:rFonts w:ascii="Arial" w:hAnsi="Arial" w:eastAsia="Times New Roman" w:cs="Arial"/>
                                      <w:color w:val="000000"/>
                                      <w:sz w:val="20"/>
                                      <w:szCs w:val="20"/>
                                      <w:lang w:val="en" w:eastAsia="en-GB"/>
                                    </w:rPr>
                                    <w:t>Families and relationships</w:t>
                                  </w:r>
                                  <w:r w:rsidRPr="00C455AE">
                                    <w:rPr>
                                      <w:rFonts w:ascii="Arial" w:hAnsi="Arial" w:eastAsia="Times New Roman" w:cs="Arial"/>
                                      <w:color w:val="000000"/>
                                      <w:sz w:val="20"/>
                                      <w:szCs w:val="20"/>
                                      <w:lang w:eastAsia="en-GB"/>
                                    </w:rPr>
                                    <w:t>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139FFF85" w14:textId="488EC72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 w:eastAsia="en-GB"/>
                                    </w:rPr>
                                    <w:t>Family and relationships (cont.)</w:t>
                                  </w:r>
                                  <w:r w:rsidRPr="00C455AE">
                                    <w:rPr>
                                      <w:rFonts w:ascii="Arial" w:hAnsi="Arial" w:eastAsia="Times New Roman" w:cs="Arial"/>
                                      <w:color w:val="000000"/>
                                      <w:sz w:val="20"/>
                                      <w:szCs w:val="20"/>
                                      <w:lang w:eastAsia="en-GB"/>
                                    </w:rPr>
                                    <w:t> </w:t>
                                  </w:r>
                                  <w:r w:rsidRPr="003F54C3" w:rsidR="003F54C3">
                                    <w:rPr>
                                      <w:rFonts w:ascii="Arial" w:hAnsi="Arial" w:eastAsia="Times New Roman" w:cs="Arial"/>
                                      <w:color w:val="000000"/>
                                      <w:sz w:val="20"/>
                                      <w:szCs w:val="20"/>
                                      <w:lang w:eastAsia="en-GB"/>
                                    </w:rPr>
                                    <w:t xml:space="preserve">- </w:t>
                                  </w:r>
                                  <w:r w:rsidRPr="00C455AE">
                                    <w:rPr>
                                      <w:rFonts w:ascii="Arial" w:hAnsi="Arial" w:eastAsia="Times New Roman" w:cs="Arial"/>
                                      <w:color w:val="000000"/>
                                      <w:sz w:val="20"/>
                                      <w:szCs w:val="20"/>
                                      <w:lang w:val="en" w:eastAsia="en-GB"/>
                                    </w:rPr>
                                    <w:t>Health and wellbeing</w:t>
                                  </w:r>
                                  <w:r w:rsidRPr="00C455AE">
                                    <w:rPr>
                                      <w:rFonts w:ascii="Arial" w:hAnsi="Arial" w:eastAsia="Times New Roman" w:cs="Arial"/>
                                      <w:color w:val="000000"/>
                                      <w:sz w:val="20"/>
                                      <w:szCs w:val="20"/>
                                      <w:lang w:eastAsia="en-GB"/>
                                    </w:rPr>
                                    <w:t> </w:t>
                                  </w:r>
                                </w:p>
                              </w:tc>
                            </w:tr>
                            <w:tr w:rsidRPr="00C455AE" w:rsidR="00C455AE" w:rsidTr="003F54C3" w14:paraId="45FD2EE6"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15949F84"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Music (Kapow)</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01B85942"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 w:eastAsia="en-GB"/>
                                    </w:rPr>
                                    <w:t>Body and tuned percussions (Rainforest)</w:t>
                                  </w:r>
                                  <w:r w:rsidRPr="00C455AE">
                                    <w:rPr>
                                      <w:rFonts w:ascii="Arial" w:hAnsi="Arial" w:eastAsia="Times New Roman" w:cs="Arial"/>
                                      <w:color w:val="000000"/>
                                      <w:sz w:val="20"/>
                                      <w:szCs w:val="20"/>
                                      <w:lang w:eastAsia="en-GB"/>
                                    </w:rPr>
                                    <w:t>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1844E556"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 w:eastAsia="en-GB"/>
                                    </w:rPr>
                                    <w:t>Rock and Roll</w:t>
                                  </w:r>
                                  <w:r w:rsidRPr="00C455AE">
                                    <w:rPr>
                                      <w:rFonts w:ascii="Arial" w:hAnsi="Arial" w:eastAsia="Times New Roman" w:cs="Arial"/>
                                      <w:color w:val="000000"/>
                                      <w:sz w:val="20"/>
                                      <w:szCs w:val="20"/>
                                      <w:lang w:eastAsia="en-GB"/>
                                    </w:rPr>
                                    <w:t> </w:t>
                                  </w:r>
                                </w:p>
                                <w:p w:rsidRPr="00C455AE" w:rsidR="00C455AE" w:rsidP="00C455AE" w:rsidRDefault="00C455AE" w14:paraId="08EEA358" w14:textId="12099EBD">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 </w:t>
                                  </w:r>
                                </w:p>
                              </w:tc>
                            </w:tr>
                            <w:tr w:rsidRPr="00C455AE" w:rsidR="00C455AE" w:rsidTr="003F54C3" w14:paraId="28A28201"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1CFD15C8"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MFL (Kapow)</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34396689"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Portraits – describing in French</w:t>
                                  </w:r>
                                  <w:r w:rsidRPr="00C455AE">
                                    <w:rPr>
                                      <w:rFonts w:ascii="Arial" w:hAnsi="Arial" w:eastAsia="Times New Roman" w:cs="Arial"/>
                                      <w:color w:val="000000"/>
                                      <w:sz w:val="20"/>
                                      <w:szCs w:val="20"/>
                                      <w:lang w:eastAsia="en-GB"/>
                                    </w:rPr>
                                    <w:t>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191F572F"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 xml:space="preserve">Clothes - Getting Dressed in France </w:t>
                                  </w:r>
                                  <w:r w:rsidRPr="00C455AE">
                                    <w:rPr>
                                      <w:rFonts w:ascii="Arial" w:hAnsi="Arial" w:eastAsia="Times New Roman" w:cs="Arial"/>
                                      <w:color w:val="000000"/>
                                      <w:sz w:val="20"/>
                                      <w:szCs w:val="20"/>
                                      <w:lang w:eastAsia="en-GB"/>
                                    </w:rPr>
                                    <w:t> </w:t>
                                  </w:r>
                                </w:p>
                                <w:p w:rsidRPr="00C455AE" w:rsidR="00C455AE" w:rsidP="00C455AE" w:rsidRDefault="00C455AE" w14:paraId="62606F81"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 </w:t>
                                  </w:r>
                                </w:p>
                              </w:tc>
                            </w:tr>
                          </w:tbl>
                          <w:p w:rsidR="00C455AE" w:rsidP="001D7B97" w:rsidRDefault="00C455AE" w14:paraId="59845CE0" w14:textId="77777777"/>
                          <w:p w:rsidR="00C455AE" w:rsidP="001D7B97" w:rsidRDefault="00C455AE" w14:paraId="042AA4F7" w14:textId="77777777"/>
                          <w:p w:rsidR="00C455AE" w:rsidP="001D7B97" w:rsidRDefault="00C455AE" w14:paraId="7B5E3098" w14:textId="77777777"/>
                          <w:p w:rsidR="00C455AE" w:rsidP="001D7B97" w:rsidRDefault="00C455AE" w14:paraId="7AB416E1" w14:textId="77777777"/>
                          <w:p w:rsidR="00C455AE" w:rsidP="001D7B97" w:rsidRDefault="00C455AE" w14:paraId="1D2AF094" w14:textId="77777777"/>
                          <w:p w:rsidR="00C455AE" w:rsidP="001D7B97" w:rsidRDefault="00C455AE" w14:paraId="4EA0E299" w14:textId="77777777"/>
                          <w:p w:rsidR="00C455AE" w:rsidP="001D7B97" w:rsidRDefault="00C455AE" w14:paraId="6ABFFC26" w14:textId="77777777"/>
                          <w:p w:rsidR="00C455AE" w:rsidP="001D7B97" w:rsidRDefault="00C455AE" w14:paraId="48C4C7A2" w14:textId="77777777"/>
                          <w:p w:rsidR="00C455AE" w:rsidP="001D7B97" w:rsidRDefault="00C455AE" w14:paraId="5AEF2C92" w14:textId="77777777"/>
                          <w:p w:rsidR="00C455AE" w:rsidP="001D7B97" w:rsidRDefault="00C455AE" w14:paraId="6B434C31" w14:textId="77777777"/>
                          <w:p w:rsidR="00C455AE" w:rsidP="001D7B97" w:rsidRDefault="00C455AE" w14:paraId="113CFE7F" w14:textId="77777777"/>
                          <w:p w:rsidR="00AE059C" w:rsidP="001D7B97" w:rsidRDefault="001D7B97" w14:paraId="58658F2A" w14:textId="0FCEF295">
                            <w:r>
                              <w:t xml:space="preserve">Online safety is part of every Computing lesson.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156B21E">
                <v:stroke joinstyle="miter"/>
                <v:path gradientshapeok="t" o:connecttype="rect"/>
              </v:shapetype>
              <v:shape id="Text Box 5" style="position:absolute;margin-left:-42.75pt;margin-top:414.75pt;width:535.8pt;height:303pt;z-index:251658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LdOwIAAIQ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">
                <v:textbox>
                  <w:txbxContent>
                    <w:p w:rsidRPr="00A8528E" w:rsidR="00C455AE" w:rsidP="00AE059C" w:rsidRDefault="00AE059C" w14:paraId="4FB082F8" w14:textId="46C1959C">
                      <w:pPr>
                        <w:rPr>
                          <w:rFonts w:ascii="Arial" w:hAnsi="Arial" w:cs="Arial"/>
                          <w:sz w:val="24"/>
                          <w:szCs w:val="24"/>
                        </w:rPr>
                      </w:pPr>
                      <w:r w:rsidRPr="00A8528E">
                        <w:rPr>
                          <w:rFonts w:ascii="Arial" w:hAnsi="Arial" w:cs="Arial"/>
                          <w:color w:val="156082" w:themeColor="accent1"/>
                          <w:sz w:val="24"/>
                          <w:szCs w:val="24"/>
                        </w:rPr>
                        <w:t xml:space="preserve">Learning in other areas </w:t>
                      </w:r>
                      <w:r w:rsidRPr="00A8528E">
                        <w:rPr>
                          <w:rFonts w:ascii="Arial" w:hAnsi="Arial" w:cs="Arial"/>
                          <w:sz w:val="24"/>
                          <w:szCs w:val="24"/>
                        </w:rPr>
                        <w:t>of the curriculum:</w:t>
                      </w:r>
                    </w:p>
                    <w:tbl>
                      <w:tblPr>
                        <w:tblW w:w="10311"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3"/>
                        <w:gridCol w:w="3943"/>
                        <w:gridCol w:w="4215"/>
                      </w:tblGrid>
                      <w:tr w:rsidRPr="00C455AE" w:rsidR="00C455AE" w:rsidTr="003F54C3" w14:paraId="3AFD5DCA"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2EB060E9"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Science (Kapow)</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0D0D72D9" w14:textId="7FAEDD08">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Animals - Digestion and food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6F0F5A05" w14:textId="726278CF">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Energy - Electricity and circuits </w:t>
                            </w:r>
                          </w:p>
                        </w:tc>
                      </w:tr>
                      <w:tr w:rsidRPr="00C455AE" w:rsidR="00C455AE" w:rsidTr="003F54C3" w14:paraId="08E67644"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2503DE7C"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History (Kapow)</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207AF532"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How have children’s lives changed?</w:t>
                            </w:r>
                            <w:r w:rsidRPr="00C455AE">
                              <w:rPr>
                                <w:rFonts w:ascii="Arial" w:hAnsi="Arial" w:eastAsia="Times New Roman" w:cs="Arial"/>
                                <w:color w:val="000000"/>
                                <w:sz w:val="20"/>
                                <w:szCs w:val="20"/>
                                <w:lang w:eastAsia="en-GB"/>
                              </w:rPr>
                              <w:t> </w:t>
                            </w:r>
                          </w:p>
                          <w:p w:rsidRPr="00C455AE" w:rsidR="00C455AE" w:rsidP="00C455AE" w:rsidRDefault="00C455AE" w14:paraId="281D30D8"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02E7925C"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 </w:t>
                            </w:r>
                          </w:p>
                        </w:tc>
                      </w:tr>
                      <w:tr w:rsidRPr="00C455AE" w:rsidR="00C455AE" w:rsidTr="003F54C3" w14:paraId="0B7D89FB"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0C53D3F1"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Geography (Kapow)</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06F688BB"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75BC65C0" w14:textId="320AB184">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Where does our food come from?</w:t>
                            </w:r>
                            <w:r w:rsidRPr="00C455AE">
                              <w:rPr>
                                <w:rFonts w:ascii="Arial" w:hAnsi="Arial" w:eastAsia="Times New Roman" w:cs="Arial"/>
                                <w:color w:val="000000"/>
                                <w:sz w:val="20"/>
                                <w:szCs w:val="20"/>
                                <w:lang w:eastAsia="en-GB"/>
                              </w:rPr>
                              <w:t> </w:t>
                            </w:r>
                          </w:p>
                          <w:p w:rsidRPr="00C455AE" w:rsidR="00C455AE" w:rsidP="00C455AE" w:rsidRDefault="00C455AE" w14:paraId="57985EE6"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 </w:t>
                            </w:r>
                          </w:p>
                        </w:tc>
                      </w:tr>
                      <w:tr w:rsidRPr="00C455AE" w:rsidR="00C455AE" w:rsidTr="003F54C3" w14:paraId="7FBD0EAA"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6A230F4A"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Computing (Teach Computing)</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5E0E710F"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Computing systems and networks – The Internet</w:t>
                            </w:r>
                            <w:r w:rsidRPr="00C455AE">
                              <w:rPr>
                                <w:rFonts w:ascii="Arial" w:hAnsi="Arial" w:eastAsia="Times New Roman" w:cs="Arial"/>
                                <w:color w:val="000000"/>
                                <w:sz w:val="20"/>
                                <w:szCs w:val="20"/>
                                <w:lang w:eastAsia="en-GB"/>
                              </w:rPr>
                              <w:t>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6B142ADB"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Creating media - Audio production</w:t>
                            </w:r>
                            <w:r w:rsidRPr="00C455AE">
                              <w:rPr>
                                <w:rFonts w:ascii="Arial" w:hAnsi="Arial" w:eastAsia="Times New Roman" w:cs="Arial"/>
                                <w:color w:val="000000"/>
                                <w:sz w:val="20"/>
                                <w:szCs w:val="20"/>
                                <w:lang w:eastAsia="en-GB"/>
                              </w:rPr>
                              <w:t> </w:t>
                            </w:r>
                          </w:p>
                        </w:tc>
                      </w:tr>
                      <w:tr w:rsidRPr="00C455AE" w:rsidR="00C455AE" w:rsidTr="003F54C3" w14:paraId="3A3D9635"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12E87A62"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RE (Kapow)</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7BABC75B"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Are all religions equal?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080BF263"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What makes some texts sacred? </w:t>
                            </w:r>
                          </w:p>
                          <w:p w:rsidRPr="00C455AE" w:rsidR="00C455AE" w:rsidP="00C455AE" w:rsidRDefault="00C455AE" w14:paraId="4D5E6B0C"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 </w:t>
                            </w:r>
                          </w:p>
                        </w:tc>
                      </w:tr>
                      <w:tr w:rsidRPr="00C455AE" w:rsidR="00C455AE" w:rsidTr="003F54C3" w14:paraId="6B95F6A5"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67B849D7"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Art (Kapow)</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23F5AE19"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Class artists</w:t>
                            </w:r>
                            <w:r w:rsidRPr="00C455AE">
                              <w:rPr>
                                <w:rFonts w:ascii="Arial" w:hAnsi="Arial" w:eastAsia="Times New Roman" w:cs="Arial"/>
                                <w:color w:val="000000"/>
                                <w:sz w:val="20"/>
                                <w:szCs w:val="20"/>
                                <w:lang w:eastAsia="en-GB"/>
                              </w:rPr>
                              <w:t> </w:t>
                            </w:r>
                          </w:p>
                          <w:p w:rsidRPr="00C455AE" w:rsidR="00C455AE" w:rsidP="00C455AE" w:rsidRDefault="00C455AE" w14:paraId="2324CBA0"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Painting and Mixed media – light and dark</w:t>
                            </w:r>
                            <w:r w:rsidRPr="00C455AE">
                              <w:rPr>
                                <w:rFonts w:ascii="Arial" w:hAnsi="Arial" w:eastAsia="Times New Roman" w:cs="Arial"/>
                                <w:color w:val="000000"/>
                                <w:sz w:val="20"/>
                                <w:szCs w:val="20"/>
                                <w:lang w:eastAsia="en-GB"/>
                              </w:rPr>
                              <w:t> </w:t>
                            </w:r>
                          </w:p>
                          <w:p w:rsidRPr="00C455AE" w:rsidR="00C455AE" w:rsidP="00C455AE" w:rsidRDefault="00C455AE" w14:paraId="55A48B18"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52F3DD49" w14:textId="0D9B160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Painting and Mixed media – light and dark (</w:t>
                            </w:r>
                            <w:proofErr w:type="spellStart"/>
                            <w:proofErr w:type="gramStart"/>
                            <w:r w:rsidRPr="00C455AE">
                              <w:rPr>
                                <w:rFonts w:ascii="Arial" w:hAnsi="Arial" w:eastAsia="Times New Roman" w:cs="Arial"/>
                                <w:color w:val="000000"/>
                                <w:sz w:val="20"/>
                                <w:szCs w:val="20"/>
                                <w:lang w:val="en-US" w:eastAsia="en-GB"/>
                              </w:rPr>
                              <w:t>cont</w:t>
                            </w:r>
                            <w:proofErr w:type="spellEnd"/>
                            <w:r w:rsidRPr="00C455AE">
                              <w:rPr>
                                <w:rFonts w:ascii="Arial" w:hAnsi="Arial" w:eastAsia="Times New Roman" w:cs="Arial"/>
                                <w:color w:val="000000"/>
                                <w:sz w:val="20"/>
                                <w:szCs w:val="20"/>
                                <w:lang w:val="en-US" w:eastAsia="en-GB"/>
                              </w:rPr>
                              <w:t>)</w:t>
                            </w:r>
                            <w:r w:rsidRPr="00C455AE">
                              <w:rPr>
                                <w:rFonts w:ascii="Arial" w:hAnsi="Arial" w:eastAsia="Times New Roman" w:cs="Arial"/>
                                <w:color w:val="000000"/>
                                <w:sz w:val="20"/>
                                <w:szCs w:val="20"/>
                                <w:lang w:eastAsia="en-GB"/>
                              </w:rPr>
                              <w:t> </w:t>
                            </w:r>
                            <w:r w:rsidR="003F54C3">
                              <w:rPr>
                                <w:rFonts w:ascii="Arial" w:hAnsi="Arial" w:eastAsia="Times New Roman" w:cs="Arial"/>
                                <w:color w:val="000000"/>
                                <w:sz w:val="20"/>
                                <w:szCs w:val="20"/>
                                <w:lang w:eastAsia="en-GB"/>
                              </w:rPr>
                              <w:t xml:space="preserve"> </w:t>
                            </w:r>
                            <w:r w:rsidRPr="00C455AE">
                              <w:rPr>
                                <w:rFonts w:ascii="Arial" w:hAnsi="Arial" w:eastAsia="Times New Roman" w:cs="Arial"/>
                                <w:color w:val="000000"/>
                                <w:sz w:val="20"/>
                                <w:szCs w:val="20"/>
                                <w:lang w:val="en-US" w:eastAsia="en-GB"/>
                              </w:rPr>
                              <w:t>Drawing</w:t>
                            </w:r>
                            <w:proofErr w:type="gramEnd"/>
                            <w:r w:rsidRPr="00C455AE">
                              <w:rPr>
                                <w:rFonts w:ascii="Arial" w:hAnsi="Arial" w:eastAsia="Times New Roman" w:cs="Arial"/>
                                <w:color w:val="000000"/>
                                <w:sz w:val="20"/>
                                <w:szCs w:val="20"/>
                                <w:lang w:val="en-US" w:eastAsia="en-GB"/>
                              </w:rPr>
                              <w:t>: Power Prints</w:t>
                            </w:r>
                            <w:r w:rsidRPr="00C455AE">
                              <w:rPr>
                                <w:rFonts w:ascii="Arial" w:hAnsi="Arial" w:eastAsia="Times New Roman" w:cs="Arial"/>
                                <w:color w:val="000000"/>
                                <w:sz w:val="20"/>
                                <w:szCs w:val="20"/>
                                <w:lang w:eastAsia="en-GB"/>
                              </w:rPr>
                              <w:t> </w:t>
                            </w:r>
                          </w:p>
                          <w:p w:rsidRPr="00C455AE" w:rsidR="00C455AE" w:rsidP="00C455AE" w:rsidRDefault="00C455AE" w14:paraId="0D39559C" w14:textId="5EBF5FBF">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 </w:t>
                            </w:r>
                          </w:p>
                        </w:tc>
                      </w:tr>
                      <w:tr w:rsidRPr="00C455AE" w:rsidR="00C455AE" w:rsidTr="003F54C3" w14:paraId="5791DB0F"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732401E3"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DT (Kapow)</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2FEEB937" w14:textId="0853AD32">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 w:eastAsia="en-GB"/>
                              </w:rPr>
                              <w:t>Electrical systems -</w:t>
                            </w:r>
                            <w:r w:rsidRPr="00C455AE">
                              <w:rPr>
                                <w:rFonts w:ascii="Arial" w:hAnsi="Arial" w:eastAsia="Times New Roman" w:cs="Arial"/>
                                <w:color w:val="000000"/>
                                <w:sz w:val="20"/>
                                <w:szCs w:val="20"/>
                                <w:lang w:eastAsia="en-GB"/>
                              </w:rPr>
                              <w:t> </w:t>
                            </w:r>
                            <w:r w:rsidRPr="00C455AE">
                              <w:rPr>
                                <w:rFonts w:ascii="Arial" w:hAnsi="Arial" w:eastAsia="Times New Roman" w:cs="Arial"/>
                                <w:color w:val="000000"/>
                                <w:sz w:val="20"/>
                                <w:szCs w:val="20"/>
                                <w:lang w:val="en" w:eastAsia="en-GB"/>
                              </w:rPr>
                              <w:t>Torches</w:t>
                            </w:r>
                            <w:r w:rsidRPr="00C455AE">
                              <w:rPr>
                                <w:rFonts w:ascii="Arial" w:hAnsi="Arial" w:eastAsia="Times New Roman" w:cs="Arial"/>
                                <w:color w:val="000000"/>
                                <w:sz w:val="20"/>
                                <w:szCs w:val="20"/>
                                <w:lang w:eastAsia="en-GB"/>
                              </w:rPr>
                              <w:t>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79E8159B" w14:textId="1E676588">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Mechanical systems -</w:t>
                            </w:r>
                            <w:r w:rsidRPr="00C455AE">
                              <w:rPr>
                                <w:rFonts w:ascii="Arial" w:hAnsi="Arial" w:eastAsia="Times New Roman" w:cs="Arial"/>
                                <w:color w:val="000000"/>
                                <w:sz w:val="20"/>
                                <w:szCs w:val="20"/>
                                <w:lang w:eastAsia="en-GB"/>
                              </w:rPr>
                              <w:t> </w:t>
                            </w:r>
                            <w:r w:rsidRPr="00C455AE">
                              <w:rPr>
                                <w:rFonts w:ascii="Arial" w:hAnsi="Arial" w:eastAsia="Times New Roman" w:cs="Arial"/>
                                <w:color w:val="000000"/>
                                <w:sz w:val="20"/>
                                <w:szCs w:val="20"/>
                                <w:lang w:val="en-US" w:eastAsia="en-GB"/>
                              </w:rPr>
                              <w:t>Making a slingshot car</w:t>
                            </w:r>
                            <w:r w:rsidRPr="00C455AE">
                              <w:rPr>
                                <w:rFonts w:ascii="Arial" w:hAnsi="Arial" w:eastAsia="Times New Roman" w:cs="Arial"/>
                                <w:color w:val="000000"/>
                                <w:sz w:val="20"/>
                                <w:szCs w:val="20"/>
                                <w:lang w:eastAsia="en-GB"/>
                              </w:rPr>
                              <w:t> </w:t>
                            </w:r>
                          </w:p>
                        </w:tc>
                      </w:tr>
                      <w:tr w:rsidRPr="00C455AE" w:rsidR="00C455AE" w:rsidTr="003F54C3" w14:paraId="23217DA3"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118DC31E"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PE (Get Set 4 PE)</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06830243"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 w:eastAsia="en-GB"/>
                              </w:rPr>
                              <w:t>Ball Skills Y3/4</w:t>
                            </w:r>
                            <w:r w:rsidRPr="00C455AE">
                              <w:rPr>
                                <w:rFonts w:ascii="Arial" w:hAnsi="Arial" w:eastAsia="Times New Roman" w:cs="Arial"/>
                                <w:color w:val="000000"/>
                                <w:sz w:val="20"/>
                                <w:szCs w:val="20"/>
                                <w:lang w:eastAsia="en-GB"/>
                              </w:rPr>
                              <w:t>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6AFA65D5"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Netball </w:t>
                            </w:r>
                            <w:r w:rsidRPr="00C455AE">
                              <w:rPr>
                                <w:rFonts w:ascii="Arial" w:hAnsi="Arial" w:eastAsia="Times New Roman" w:cs="Arial"/>
                                <w:color w:val="000000"/>
                                <w:sz w:val="20"/>
                                <w:szCs w:val="20"/>
                                <w:lang w:eastAsia="en-GB"/>
                              </w:rPr>
                              <w:t> </w:t>
                            </w:r>
                          </w:p>
                        </w:tc>
                      </w:tr>
                      <w:tr w:rsidRPr="00C455AE" w:rsidR="00C455AE" w:rsidTr="003F54C3" w14:paraId="7C1A3C9F"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56DDA75C"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PSHE (Kapow)</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15051554" w14:textId="0C818073">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 w:eastAsia="en-GB"/>
                              </w:rPr>
                              <w:t>Introductory session </w:t>
                            </w:r>
                            <w:r w:rsidRPr="003F54C3" w:rsidR="003F54C3">
                              <w:rPr>
                                <w:rFonts w:ascii="Arial" w:hAnsi="Arial" w:eastAsia="Times New Roman" w:cs="Arial"/>
                                <w:color w:val="000000"/>
                                <w:sz w:val="20"/>
                                <w:szCs w:val="20"/>
                                <w:lang w:val="en" w:eastAsia="en-GB"/>
                              </w:rPr>
                              <w:t xml:space="preserve">- </w:t>
                            </w:r>
                            <w:r w:rsidRPr="00C455AE">
                              <w:rPr>
                                <w:rFonts w:ascii="Arial" w:hAnsi="Arial" w:eastAsia="Times New Roman" w:cs="Arial"/>
                                <w:color w:val="000000"/>
                                <w:sz w:val="20"/>
                                <w:szCs w:val="20"/>
                                <w:lang w:val="en" w:eastAsia="en-GB"/>
                              </w:rPr>
                              <w:t>Families and relationships</w:t>
                            </w:r>
                            <w:r w:rsidRPr="00C455AE">
                              <w:rPr>
                                <w:rFonts w:ascii="Arial" w:hAnsi="Arial" w:eastAsia="Times New Roman" w:cs="Arial"/>
                                <w:color w:val="000000"/>
                                <w:sz w:val="20"/>
                                <w:szCs w:val="20"/>
                                <w:lang w:eastAsia="en-GB"/>
                              </w:rPr>
                              <w:t>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139FFF85" w14:textId="488EC72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 w:eastAsia="en-GB"/>
                              </w:rPr>
                              <w:t>Family and relationships (cont.)</w:t>
                            </w:r>
                            <w:r w:rsidRPr="00C455AE">
                              <w:rPr>
                                <w:rFonts w:ascii="Arial" w:hAnsi="Arial" w:eastAsia="Times New Roman" w:cs="Arial"/>
                                <w:color w:val="000000"/>
                                <w:sz w:val="20"/>
                                <w:szCs w:val="20"/>
                                <w:lang w:eastAsia="en-GB"/>
                              </w:rPr>
                              <w:t> </w:t>
                            </w:r>
                            <w:r w:rsidRPr="003F54C3" w:rsidR="003F54C3">
                              <w:rPr>
                                <w:rFonts w:ascii="Arial" w:hAnsi="Arial" w:eastAsia="Times New Roman" w:cs="Arial"/>
                                <w:color w:val="000000"/>
                                <w:sz w:val="20"/>
                                <w:szCs w:val="20"/>
                                <w:lang w:eastAsia="en-GB"/>
                              </w:rPr>
                              <w:t xml:space="preserve">- </w:t>
                            </w:r>
                            <w:r w:rsidRPr="00C455AE">
                              <w:rPr>
                                <w:rFonts w:ascii="Arial" w:hAnsi="Arial" w:eastAsia="Times New Roman" w:cs="Arial"/>
                                <w:color w:val="000000"/>
                                <w:sz w:val="20"/>
                                <w:szCs w:val="20"/>
                                <w:lang w:val="en" w:eastAsia="en-GB"/>
                              </w:rPr>
                              <w:t>Health and wellbeing</w:t>
                            </w:r>
                            <w:r w:rsidRPr="00C455AE">
                              <w:rPr>
                                <w:rFonts w:ascii="Arial" w:hAnsi="Arial" w:eastAsia="Times New Roman" w:cs="Arial"/>
                                <w:color w:val="000000"/>
                                <w:sz w:val="20"/>
                                <w:szCs w:val="20"/>
                                <w:lang w:eastAsia="en-GB"/>
                              </w:rPr>
                              <w:t> </w:t>
                            </w:r>
                          </w:p>
                        </w:tc>
                      </w:tr>
                      <w:tr w:rsidRPr="00C455AE" w:rsidR="00C455AE" w:rsidTr="003F54C3" w14:paraId="45FD2EE6"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15949F84"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Music (Kapow)</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01B85942"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 w:eastAsia="en-GB"/>
                              </w:rPr>
                              <w:t>Body and tuned percussions (Rainforest)</w:t>
                            </w:r>
                            <w:r w:rsidRPr="00C455AE">
                              <w:rPr>
                                <w:rFonts w:ascii="Arial" w:hAnsi="Arial" w:eastAsia="Times New Roman" w:cs="Arial"/>
                                <w:color w:val="000000"/>
                                <w:sz w:val="20"/>
                                <w:szCs w:val="20"/>
                                <w:lang w:eastAsia="en-GB"/>
                              </w:rPr>
                              <w:t>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1844E556"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 w:eastAsia="en-GB"/>
                              </w:rPr>
                              <w:t>Rock and Roll</w:t>
                            </w:r>
                            <w:r w:rsidRPr="00C455AE">
                              <w:rPr>
                                <w:rFonts w:ascii="Arial" w:hAnsi="Arial" w:eastAsia="Times New Roman" w:cs="Arial"/>
                                <w:color w:val="000000"/>
                                <w:sz w:val="20"/>
                                <w:szCs w:val="20"/>
                                <w:lang w:eastAsia="en-GB"/>
                              </w:rPr>
                              <w:t> </w:t>
                            </w:r>
                          </w:p>
                          <w:p w:rsidRPr="00C455AE" w:rsidR="00C455AE" w:rsidP="00C455AE" w:rsidRDefault="00C455AE" w14:paraId="08EEA358" w14:textId="12099EBD">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 </w:t>
                            </w:r>
                          </w:p>
                        </w:tc>
                      </w:tr>
                      <w:tr w:rsidRPr="00C455AE" w:rsidR="00C455AE" w:rsidTr="003F54C3" w14:paraId="28A28201" w14:textId="77777777">
                        <w:trPr>
                          <w:trHeight w:val="336"/>
                        </w:trPr>
                        <w:tc>
                          <w:tcPr>
                            <w:tcW w:w="2153" w:type="dxa"/>
                            <w:tcBorders>
                              <w:top w:val="single" w:color="000000" w:sz="6" w:space="0"/>
                              <w:left w:val="single" w:color="000000" w:sz="6" w:space="0"/>
                              <w:bottom w:val="single" w:color="000000" w:sz="6" w:space="0"/>
                              <w:right w:val="single" w:color="000000" w:sz="6" w:space="0"/>
                            </w:tcBorders>
                            <w:shd w:val="clear" w:color="auto" w:fill="A5C9EB" w:themeFill="text2" w:themeFillTint="40"/>
                            <w:hideMark/>
                          </w:tcPr>
                          <w:p w:rsidRPr="00C455AE" w:rsidR="00C455AE" w:rsidP="00C455AE" w:rsidRDefault="00C455AE" w14:paraId="1CFD15C8"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b/>
                                <w:bCs/>
                                <w:color w:val="000000"/>
                                <w:sz w:val="20"/>
                                <w:szCs w:val="20"/>
                                <w:lang w:val="en-US" w:eastAsia="en-GB"/>
                              </w:rPr>
                              <w:t>MFL (Kapow)</w:t>
                            </w:r>
                            <w:r w:rsidRPr="00C455AE">
                              <w:rPr>
                                <w:rFonts w:ascii="Arial" w:hAnsi="Arial" w:eastAsia="Times New Roman" w:cs="Arial"/>
                                <w:color w:val="000000"/>
                                <w:sz w:val="20"/>
                                <w:szCs w:val="20"/>
                                <w:lang w:eastAsia="en-GB"/>
                              </w:rPr>
                              <w:t> </w:t>
                            </w:r>
                          </w:p>
                        </w:tc>
                        <w:tc>
                          <w:tcPr>
                            <w:tcW w:w="3943"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34396689"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Portraits – describing in French</w:t>
                            </w:r>
                            <w:r w:rsidRPr="00C455AE">
                              <w:rPr>
                                <w:rFonts w:ascii="Arial" w:hAnsi="Arial" w:eastAsia="Times New Roman" w:cs="Arial"/>
                                <w:color w:val="000000"/>
                                <w:sz w:val="20"/>
                                <w:szCs w:val="20"/>
                                <w:lang w:eastAsia="en-GB"/>
                              </w:rPr>
                              <w:t> </w:t>
                            </w:r>
                          </w:p>
                        </w:tc>
                        <w:tc>
                          <w:tcPr>
                            <w:tcW w:w="4215" w:type="dxa"/>
                            <w:tcBorders>
                              <w:top w:val="single" w:color="000000" w:sz="6" w:space="0"/>
                              <w:left w:val="single" w:color="000000" w:sz="6" w:space="0"/>
                              <w:bottom w:val="single" w:color="000000" w:sz="6" w:space="0"/>
                              <w:right w:val="single" w:color="000000" w:sz="6" w:space="0"/>
                            </w:tcBorders>
                            <w:hideMark/>
                          </w:tcPr>
                          <w:p w:rsidRPr="00C455AE" w:rsidR="00C455AE" w:rsidP="00C455AE" w:rsidRDefault="00C455AE" w14:paraId="191F572F"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val="en-US" w:eastAsia="en-GB"/>
                              </w:rPr>
                              <w:t xml:space="preserve">Clothes - Getting Dressed in France </w:t>
                            </w:r>
                            <w:r w:rsidRPr="00C455AE">
                              <w:rPr>
                                <w:rFonts w:ascii="Arial" w:hAnsi="Arial" w:eastAsia="Times New Roman" w:cs="Arial"/>
                                <w:color w:val="000000"/>
                                <w:sz w:val="20"/>
                                <w:szCs w:val="20"/>
                                <w:lang w:eastAsia="en-GB"/>
                              </w:rPr>
                              <w:t> </w:t>
                            </w:r>
                          </w:p>
                          <w:p w:rsidRPr="00C455AE" w:rsidR="00C455AE" w:rsidP="00C455AE" w:rsidRDefault="00C455AE" w14:paraId="62606F81" w14:textId="77777777">
                            <w:pPr>
                              <w:spacing w:after="0" w:line="240" w:lineRule="auto"/>
                              <w:textAlignment w:val="baseline"/>
                              <w:rPr>
                                <w:rFonts w:ascii="Segoe UI" w:hAnsi="Segoe UI" w:eastAsia="Times New Roman" w:cs="Segoe UI"/>
                                <w:sz w:val="20"/>
                                <w:szCs w:val="20"/>
                                <w:lang w:eastAsia="en-GB"/>
                              </w:rPr>
                            </w:pPr>
                            <w:r w:rsidRPr="00C455AE">
                              <w:rPr>
                                <w:rFonts w:ascii="Arial" w:hAnsi="Arial" w:eastAsia="Times New Roman" w:cs="Arial"/>
                                <w:color w:val="000000"/>
                                <w:sz w:val="20"/>
                                <w:szCs w:val="20"/>
                                <w:lang w:eastAsia="en-GB"/>
                              </w:rPr>
                              <w:t> </w:t>
                            </w:r>
                          </w:p>
                        </w:tc>
                      </w:tr>
                    </w:tbl>
                    <w:p w:rsidR="00C455AE" w:rsidP="001D7B97" w:rsidRDefault="00C455AE" w14:paraId="59845CE0" w14:textId="77777777"/>
                    <w:p w:rsidR="00C455AE" w:rsidP="001D7B97" w:rsidRDefault="00C455AE" w14:paraId="042AA4F7" w14:textId="77777777"/>
                    <w:p w:rsidR="00C455AE" w:rsidP="001D7B97" w:rsidRDefault="00C455AE" w14:paraId="7B5E3098" w14:textId="77777777"/>
                    <w:p w:rsidR="00C455AE" w:rsidP="001D7B97" w:rsidRDefault="00C455AE" w14:paraId="7AB416E1" w14:textId="77777777"/>
                    <w:p w:rsidR="00C455AE" w:rsidP="001D7B97" w:rsidRDefault="00C455AE" w14:paraId="1D2AF094" w14:textId="77777777"/>
                    <w:p w:rsidR="00C455AE" w:rsidP="001D7B97" w:rsidRDefault="00C455AE" w14:paraId="4EA0E299" w14:textId="77777777"/>
                    <w:p w:rsidR="00C455AE" w:rsidP="001D7B97" w:rsidRDefault="00C455AE" w14:paraId="6ABFFC26" w14:textId="77777777"/>
                    <w:p w:rsidR="00C455AE" w:rsidP="001D7B97" w:rsidRDefault="00C455AE" w14:paraId="48C4C7A2" w14:textId="77777777"/>
                    <w:p w:rsidR="00C455AE" w:rsidP="001D7B97" w:rsidRDefault="00C455AE" w14:paraId="5AEF2C92" w14:textId="77777777"/>
                    <w:p w:rsidR="00C455AE" w:rsidP="001D7B97" w:rsidRDefault="00C455AE" w14:paraId="6B434C31" w14:textId="77777777"/>
                    <w:p w:rsidR="00C455AE" w:rsidP="001D7B97" w:rsidRDefault="00C455AE" w14:paraId="113CFE7F" w14:textId="77777777"/>
                    <w:p w:rsidR="00AE059C" w:rsidP="001D7B97" w:rsidRDefault="001D7B97" w14:paraId="58658F2A" w14:textId="0FCEF295">
                      <w:r>
                        <w:t xml:space="preserve">Online safety is part of every Computing lesson. </w:t>
                      </w:r>
                    </w:p>
                  </w:txbxContent>
                </v:textbox>
                <w10:wrap anchorx="margin"/>
              </v:shape>
            </w:pict>
          </mc:Fallback>
        </mc:AlternateContent>
      </w:r>
      <w:r w:rsidR="008F3C43">
        <w:rPr>
          <w:noProof/>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3" behindDoc="0" locked="0" layoutInCell="1" allowOverlap="1" wp14:anchorId="02CE7D72" wp14:editId="2CB8A3FF">
                <wp:simplePos x="0" y="0"/>
                <wp:positionH relativeFrom="margin">
                  <wp:align>center</wp:align>
                </wp:positionH>
                <wp:positionV relativeFrom="paragraph">
                  <wp:posOffset>918210</wp:posOffset>
                </wp:positionV>
                <wp:extent cx="6835140" cy="4335780"/>
                <wp:effectExtent l="0" t="0" r="22860" b="26670"/>
                <wp:wrapNone/>
                <wp:docPr id="480600706"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835140" cy="4335780"/>
                        </a:xfrm>
                        <a:prstGeom prst="rect">
                          <a:avLst/>
                        </a:prstGeom>
                        <a:solidFill>
                          <a:schemeClr val="lt1"/>
                        </a:solidFill>
                        <a:ln w="19050">
                          <a:solidFill>
                            <a:schemeClr val="accent1"/>
                          </a:solidFill>
                        </a:ln>
                      </wps:spPr>
                      <wps:txbx>
                        <w:txbxContent>
                          <w:p xmlns:w14="http://schemas.microsoft.com/office/word/2010/wordml" w:rsidRPr="00765B16" w:rsidR="00765B16" w:rsidP="00765B16" w:rsidRDefault="00765B16" w14:paraId="6C6B1152" w14:textId="56FC65F0">
                            <w:pPr>
                              <w:jc w:val="center"/>
                              <w:rPr>
                                <w:rFonts w:ascii="Arial" w:hAnsi="Arial" w:cs="Arial"/>
                                <w:b/>
                                <w:bCs/>
                                <w:sz w:val="28"/>
                                <w:szCs w:val="28"/>
                              </w:rPr>
                            </w:pPr>
                            <w:r w:rsidRPr="00765B16">
                              <w:rPr>
                                <w:rFonts w:ascii="Arial" w:hAnsi="Arial" w:cs="Arial"/>
                                <w:b/>
                                <w:bCs/>
                                <w:sz w:val="28"/>
                                <w:szCs w:val="28"/>
                              </w:rPr>
                              <w:t xml:space="preserve">Year </w:t>
                            </w:r>
                            <w:r w:rsidR="00F16C70">
                              <w:rPr>
                                <w:rFonts w:ascii="Arial" w:hAnsi="Arial" w:cs="Arial"/>
                                <w:b/>
                                <w:bCs/>
                                <w:sz w:val="28"/>
                                <w:szCs w:val="28"/>
                              </w:rPr>
                              <w:t>4</w:t>
                            </w:r>
                            <w:r w:rsidRPr="00765B16">
                              <w:rPr>
                                <w:rFonts w:ascii="Arial" w:hAnsi="Arial" w:cs="Arial"/>
                                <w:b/>
                                <w:bCs/>
                                <w:sz w:val="28"/>
                                <w:szCs w:val="28"/>
                              </w:rPr>
                              <w:t xml:space="preserve"> learning for </w:t>
                            </w:r>
                            <w:r w:rsidR="00B32BC2">
                              <w:rPr>
                                <w:rFonts w:ascii="Arial" w:hAnsi="Arial" w:cs="Arial"/>
                                <w:b/>
                                <w:bCs/>
                                <w:sz w:val="28"/>
                                <w:szCs w:val="28"/>
                              </w:rPr>
                              <w:t>the</w:t>
                            </w:r>
                            <w:r w:rsidR="00186D59">
                              <w:rPr>
                                <w:rFonts w:ascii="Arial" w:hAnsi="Arial" w:cs="Arial"/>
                                <w:b/>
                                <w:bCs/>
                                <w:sz w:val="28"/>
                                <w:szCs w:val="28"/>
                              </w:rPr>
                              <w:t xml:space="preserve"> Autumn </w:t>
                            </w:r>
                            <w:r w:rsidRPr="00765B16">
                              <w:rPr>
                                <w:rFonts w:ascii="Arial" w:hAnsi="Arial" w:cs="Arial"/>
                                <w:b/>
                                <w:bCs/>
                                <w:sz w:val="28"/>
                                <w:szCs w:val="28"/>
                              </w:rPr>
                              <w:t>term.</w:t>
                            </w:r>
                          </w:p>
                          <w:p xmlns:w14="http://schemas.microsoft.com/office/word/2010/wordml" w:rsidRPr="00765B16" w:rsidR="00765B16" w:rsidP="00765B16" w:rsidRDefault="00765B16" w14:paraId="66A6A926" w14:textId="694A9412">
                            <w:pPr>
                              <w:rPr>
                                <w:rFonts w:ascii="Arial" w:hAnsi="Arial" w:cs="Arial"/>
                                <w:b/>
                                <w:bCs/>
                                <w:sz w:val="28"/>
                                <w:szCs w:val="28"/>
                              </w:rPr>
                            </w:pPr>
                            <w:r w:rsidRPr="00765B16">
                              <w:rPr>
                                <w:rFonts w:ascii="Arial" w:hAnsi="Arial" w:cs="Arial"/>
                                <w:b/>
                                <w:bCs/>
                                <w:sz w:val="28"/>
                                <w:szCs w:val="28"/>
                              </w:rPr>
                              <w:t>English:</w:t>
                            </w:r>
                          </w:p>
                          <w:p xmlns:w14="http://schemas.microsoft.com/office/word/2010/wordml" w:rsidRPr="00B32BC2" w:rsidR="00B32BC2" w:rsidP="00B32BC2" w:rsidRDefault="009A2C42" w14:paraId="1C3361E8" w14:textId="20A96DC5">
                            <w:pPr>
                              <w:rPr>
                                <w:rFonts w:ascii="Arial" w:hAnsi="Arial" w:cs="Arial"/>
                                <w:sz w:val="24"/>
                                <w:szCs w:val="24"/>
                              </w:rPr>
                            </w:pPr>
                            <w:r>
                              <w:rPr>
                                <w:rFonts w:ascii="Arial" w:hAnsi="Arial" w:cs="Arial"/>
                                <w:sz w:val="24"/>
                                <w:szCs w:val="24"/>
                              </w:rPr>
                              <w:t xml:space="preserve">All the children will have </w:t>
                            </w:r>
                            <w:r w:rsidR="001014FF">
                              <w:rPr>
                                <w:rFonts w:ascii="Arial" w:hAnsi="Arial" w:cs="Arial"/>
                                <w:sz w:val="24"/>
                                <w:szCs w:val="24"/>
                              </w:rPr>
                              <w:t xml:space="preserve">daily </w:t>
                            </w:r>
                            <w:r>
                              <w:rPr>
                                <w:rFonts w:ascii="Arial" w:hAnsi="Arial" w:cs="Arial"/>
                                <w:sz w:val="24"/>
                                <w:szCs w:val="24"/>
                              </w:rPr>
                              <w:t>reading instruction</w:t>
                            </w:r>
                            <w:r w:rsidR="001014FF">
                              <w:rPr>
                                <w:rFonts w:ascii="Arial" w:hAnsi="Arial" w:cs="Arial"/>
                                <w:sz w:val="24"/>
                                <w:szCs w:val="24"/>
                              </w:rPr>
                              <w:t xml:space="preserve"> sessions</w:t>
                            </w:r>
                            <w:r>
                              <w:rPr>
                                <w:rFonts w:ascii="Arial" w:hAnsi="Arial" w:cs="Arial"/>
                                <w:sz w:val="24"/>
                                <w:szCs w:val="24"/>
                              </w:rPr>
                              <w:t xml:space="preserve"> through the delivery o</w:t>
                            </w:r>
                            <w:r w:rsidR="006B1CDE">
                              <w:rPr>
                                <w:rFonts w:ascii="Arial" w:hAnsi="Arial" w:cs="Arial"/>
                                <w:sz w:val="24"/>
                                <w:szCs w:val="24"/>
                              </w:rPr>
                              <w:t>f o</w:t>
                            </w:r>
                            <w:r w:rsidR="00186D59">
                              <w:rPr>
                                <w:rFonts w:ascii="Arial" w:hAnsi="Arial" w:cs="Arial"/>
                                <w:sz w:val="24"/>
                                <w:szCs w:val="24"/>
                              </w:rPr>
                              <w:t xml:space="preserve">ur Whole Class Guided Reading. </w:t>
                            </w:r>
                            <w:r>
                              <w:rPr>
                                <w:rFonts w:ascii="Arial" w:hAnsi="Arial" w:cs="Arial"/>
                                <w:sz w:val="24"/>
                                <w:szCs w:val="24"/>
                              </w:rPr>
                              <w:t>In o</w:t>
                            </w:r>
                            <w:r w:rsidRPr="00765B16" w:rsidR="00765B16">
                              <w:rPr>
                                <w:rFonts w:ascii="Arial" w:hAnsi="Arial" w:cs="Arial"/>
                                <w:sz w:val="24"/>
                                <w:szCs w:val="24"/>
                              </w:rPr>
                              <w:t xml:space="preserve">ur writing sessions this term, children will be exploring the following </w:t>
                            </w:r>
                            <w:r w:rsidR="00186D59">
                              <w:rPr>
                                <w:rFonts w:ascii="Arial" w:hAnsi="Arial" w:cs="Arial"/>
                                <w:sz w:val="24"/>
                                <w:szCs w:val="24"/>
                              </w:rPr>
                              <w:t>text types</w:t>
                            </w:r>
                            <w:r w:rsidR="00000137">
                              <w:rPr>
                                <w:rFonts w:ascii="Arial" w:hAnsi="Arial" w:cs="Arial"/>
                                <w:sz w:val="24"/>
                                <w:szCs w:val="24"/>
                              </w:rPr>
                              <w:t xml:space="preserve">: </w:t>
                            </w:r>
                            <w:r w:rsidR="00186D59">
                              <w:rPr>
                                <w:rFonts w:ascii="Arial" w:hAnsi="Arial" w:cs="Arial"/>
                                <w:sz w:val="24"/>
                                <w:szCs w:val="24"/>
                                <w:lang w:val="en-US"/>
                              </w:rPr>
                              <w:t>n</w:t>
                            </w:r>
                            <w:r w:rsidRPr="006B1CDE" w:rsidR="006B1CDE">
                              <w:rPr>
                                <w:rFonts w:ascii="Arial" w:hAnsi="Arial" w:cs="Arial"/>
                                <w:sz w:val="24"/>
                                <w:szCs w:val="24"/>
                                <w:lang w:val="en-US"/>
                              </w:rPr>
                              <w:t xml:space="preserve">arrative </w:t>
                            </w:r>
                            <w:r w:rsidR="00186D59">
                              <w:rPr>
                                <w:rFonts w:ascii="Arial" w:hAnsi="Arial" w:cs="Arial"/>
                                <w:sz w:val="24"/>
                                <w:szCs w:val="24"/>
                                <w:lang w:val="en-US"/>
                              </w:rPr>
                              <w:t>recounts and diar</w:t>
                            </w:r>
                            <w:r w:rsidR="00C455AE">
                              <w:rPr>
                                <w:rFonts w:ascii="Arial" w:hAnsi="Arial" w:cs="Arial"/>
                                <w:sz w:val="24"/>
                                <w:szCs w:val="24"/>
                                <w:lang w:val="en-US"/>
                              </w:rPr>
                              <w:t xml:space="preserve">ies. </w:t>
                            </w:r>
                          </w:p>
                          <w:p xmlns:w14="http://schemas.microsoft.com/office/word/2010/wordml" w:rsidR="00765B16" w:rsidP="00765B16" w:rsidRDefault="00000137" w14:paraId="6A6BD095" w14:textId="6BD53D27">
                            <w:pPr>
                              <w:rPr>
                                <w:rFonts w:ascii="Arial" w:hAnsi="Arial" w:cs="Arial"/>
                                <w:sz w:val="24"/>
                                <w:szCs w:val="24"/>
                              </w:rPr>
                            </w:pPr>
                            <w:r>
                              <w:rPr>
                                <w:rFonts w:ascii="Arial" w:hAnsi="Arial" w:cs="Arial"/>
                                <w:sz w:val="24"/>
                                <w:szCs w:val="24"/>
                              </w:rPr>
                              <w:t>Children will look at</w:t>
                            </w:r>
                            <w:r w:rsidR="006B1CDE">
                              <w:rPr>
                                <w:rFonts w:ascii="Arial" w:hAnsi="Arial" w:cs="Arial"/>
                                <w:sz w:val="24"/>
                                <w:szCs w:val="24"/>
                              </w:rPr>
                              <w:t xml:space="preserve"> high</w:t>
                            </w:r>
                            <w:r w:rsidR="00186D59">
                              <w:rPr>
                                <w:rFonts w:ascii="Arial" w:hAnsi="Arial" w:cs="Arial"/>
                                <w:sz w:val="24"/>
                                <w:szCs w:val="24"/>
                              </w:rPr>
                              <w:t>-</w:t>
                            </w:r>
                            <w:r w:rsidR="006B1CDE">
                              <w:rPr>
                                <w:rFonts w:ascii="Arial" w:hAnsi="Arial" w:cs="Arial"/>
                                <w:sz w:val="24"/>
                                <w:szCs w:val="24"/>
                              </w:rPr>
                              <w:t>quality</w:t>
                            </w:r>
                            <w:r>
                              <w:rPr>
                                <w:rFonts w:ascii="Arial" w:hAnsi="Arial" w:cs="Arial"/>
                                <w:sz w:val="24"/>
                                <w:szCs w:val="24"/>
                              </w:rPr>
                              <w:t xml:space="preserve"> model text examples including the grammar and language </w:t>
                            </w:r>
                            <w:proofErr w:type="gramStart"/>
                            <w:r>
                              <w:rPr>
                                <w:rFonts w:ascii="Arial" w:hAnsi="Arial" w:cs="Arial"/>
                                <w:sz w:val="24"/>
                                <w:szCs w:val="24"/>
                              </w:rPr>
                              <w:t>used,</w:t>
                            </w:r>
                            <w:proofErr w:type="gramEnd"/>
                            <w:r>
                              <w:rPr>
                                <w:rFonts w:ascii="Arial" w:hAnsi="Arial" w:cs="Arial"/>
                                <w:sz w:val="24"/>
                                <w:szCs w:val="24"/>
                              </w:rPr>
                              <w:t xml:space="preserve"> they will use these skills to write their own versions.</w:t>
                            </w:r>
                            <w:r w:rsidR="009A2C42">
                              <w:rPr>
                                <w:rFonts w:ascii="Arial" w:hAnsi="Arial" w:cs="Arial"/>
                                <w:sz w:val="24"/>
                                <w:szCs w:val="24"/>
                              </w:rPr>
                              <w:t xml:space="preserve"> Interwoven throughout these lessons will be </w:t>
                            </w:r>
                            <w:r w:rsidR="00126E29">
                              <w:rPr>
                                <w:rFonts w:ascii="Arial" w:hAnsi="Arial" w:cs="Arial"/>
                                <w:sz w:val="24"/>
                                <w:szCs w:val="24"/>
                              </w:rPr>
                              <w:t xml:space="preserve">the teaching and learning of spellings. </w:t>
                            </w:r>
                          </w:p>
                          <w:p xmlns:w14="http://schemas.microsoft.com/office/word/2010/wordml" w:rsidR="00765B16" w:rsidP="00765B16" w:rsidRDefault="00765B16" w14:paraId="78C458FC" w14:textId="74861863">
                            <w:pPr>
                              <w:rPr>
                                <w:rFonts w:ascii="Arial" w:hAnsi="Arial" w:cs="Arial"/>
                                <w:b/>
                                <w:bCs/>
                                <w:sz w:val="28"/>
                                <w:szCs w:val="28"/>
                              </w:rPr>
                            </w:pPr>
                            <w:r w:rsidRPr="00765B16">
                              <w:rPr>
                                <w:rFonts w:ascii="Arial" w:hAnsi="Arial" w:cs="Arial"/>
                                <w:b/>
                                <w:bCs/>
                                <w:sz w:val="28"/>
                                <w:szCs w:val="28"/>
                              </w:rPr>
                              <w:t>Maths:</w:t>
                            </w:r>
                          </w:p>
                          <w:p xmlns:w14="http://schemas.microsoft.com/office/word/2010/wordml" w:rsidRPr="00000137" w:rsidR="00765B16" w:rsidP="00765B16" w:rsidRDefault="00000137" w14:paraId="27C31900" w14:textId="358064B9">
                            <w:pPr>
                              <w:rPr>
                                <w:rFonts w:ascii="Arial" w:hAnsi="Arial" w:cs="Arial"/>
                                <w:sz w:val="24"/>
                                <w:szCs w:val="24"/>
                              </w:rPr>
                            </w:pPr>
                            <w:r w:rsidRPr="00000137">
                              <w:rPr>
                                <w:rFonts w:ascii="Arial" w:hAnsi="Arial" w:cs="Arial"/>
                                <w:sz w:val="24"/>
                                <w:szCs w:val="24"/>
                              </w:rPr>
                              <w:t xml:space="preserve">During Maths this </w:t>
                            </w:r>
                            <w:r w:rsidR="00F04588">
                              <w:rPr>
                                <w:rFonts w:ascii="Arial" w:hAnsi="Arial" w:cs="Arial"/>
                                <w:sz w:val="24"/>
                                <w:szCs w:val="24"/>
                              </w:rPr>
                              <w:t>term</w:t>
                            </w:r>
                            <w:r w:rsidRPr="00000137">
                              <w:rPr>
                                <w:rFonts w:ascii="Arial" w:hAnsi="Arial" w:cs="Arial"/>
                                <w:sz w:val="24"/>
                                <w:szCs w:val="24"/>
                              </w:rPr>
                              <w:t xml:space="preserve">, we will be </w:t>
                            </w:r>
                            <w:r w:rsidR="00FC525D">
                              <w:rPr>
                                <w:rFonts w:ascii="Arial" w:hAnsi="Arial" w:cs="Arial"/>
                                <w:sz w:val="24"/>
                                <w:szCs w:val="24"/>
                              </w:rPr>
                              <w:t>delving into the following</w:t>
                            </w:r>
                            <w:r w:rsidRPr="00000137">
                              <w:rPr>
                                <w:rFonts w:ascii="Arial" w:hAnsi="Arial" w:cs="Arial"/>
                                <w:sz w:val="24"/>
                                <w:szCs w:val="24"/>
                              </w:rPr>
                              <w:t xml:space="preserve"> areas of</w:t>
                            </w:r>
                            <w:r w:rsidR="00FC525D">
                              <w:rPr>
                                <w:rFonts w:ascii="Arial" w:hAnsi="Arial" w:cs="Arial"/>
                                <w:sz w:val="24"/>
                                <w:szCs w:val="24"/>
                              </w:rPr>
                              <w:t xml:space="preserve"> the</w:t>
                            </w:r>
                            <w:r w:rsidRPr="00000137">
                              <w:rPr>
                                <w:rFonts w:ascii="Arial" w:hAnsi="Arial" w:cs="Arial"/>
                                <w:sz w:val="24"/>
                                <w:szCs w:val="24"/>
                              </w:rPr>
                              <w:t xml:space="preserve"> Maths Mastery </w:t>
                            </w:r>
                            <w:r w:rsidR="00FC525D">
                              <w:rPr>
                                <w:rFonts w:ascii="Arial" w:hAnsi="Arial" w:cs="Arial"/>
                                <w:sz w:val="24"/>
                                <w:szCs w:val="24"/>
                              </w:rPr>
                              <w:t>scheme</w:t>
                            </w:r>
                          </w:p>
                          <w:p xmlns:w14="http://schemas.microsoft.com/office/word/2010/wordml" w:rsidR="00357FB0" w:rsidP="00186D59" w:rsidRDefault="006B1CDE" w14:paraId="522A7928" w14:textId="4544901E">
                            <w:pPr>
                              <w:pStyle w:val="ListParagraph"/>
                              <w:numPr>
                                <w:ilvl w:val="0"/>
                                <w:numId w:val="7"/>
                              </w:numPr>
                              <w:spacing w:after="0"/>
                              <w:rPr>
                                <w:rFonts w:ascii="Arial" w:hAnsi="Arial" w:cs="Arial"/>
                                <w:sz w:val="24"/>
                                <w:szCs w:val="24"/>
                              </w:rPr>
                            </w:pPr>
                            <w:r w:rsidRPr="00186D59">
                              <w:rPr>
                                <w:rFonts w:ascii="Arial" w:hAnsi="Arial" w:cs="Arial"/>
                                <w:sz w:val="24"/>
                                <w:szCs w:val="24"/>
                              </w:rPr>
                              <w:t>KIRFS week with a focus on timetable knowledge</w:t>
                            </w:r>
                          </w:p>
                          <w:p xmlns:w14="http://schemas.microsoft.com/office/word/2010/wordml" w:rsidR="00186D59" w:rsidP="00186D59" w:rsidRDefault="00186D59" w14:paraId="7DE42F0C" w14:textId="4ED8B972">
                            <w:pPr>
                              <w:pStyle w:val="ListParagraph"/>
                              <w:numPr>
                                <w:ilvl w:val="0"/>
                                <w:numId w:val="7"/>
                              </w:numPr>
                              <w:spacing w:after="0"/>
                              <w:rPr>
                                <w:rFonts w:ascii="Arial" w:hAnsi="Arial" w:cs="Arial"/>
                                <w:sz w:val="24"/>
                                <w:szCs w:val="24"/>
                              </w:rPr>
                            </w:pPr>
                            <w:r>
                              <w:rPr>
                                <w:rFonts w:ascii="Arial" w:hAnsi="Arial" w:cs="Arial"/>
                                <w:sz w:val="24"/>
                                <w:szCs w:val="24"/>
                              </w:rPr>
                              <w:t xml:space="preserve">Reasoning with </w:t>
                            </w:r>
                            <w:r w:rsidR="00C455AE">
                              <w:rPr>
                                <w:rFonts w:ascii="Arial" w:hAnsi="Arial" w:cs="Arial"/>
                                <w:sz w:val="24"/>
                                <w:szCs w:val="24"/>
                              </w:rPr>
                              <w:t>four-digit</w:t>
                            </w:r>
                            <w:r>
                              <w:rPr>
                                <w:rFonts w:ascii="Arial" w:hAnsi="Arial" w:cs="Arial"/>
                                <w:sz w:val="24"/>
                                <w:szCs w:val="24"/>
                              </w:rPr>
                              <w:t xml:space="preserve"> numbers </w:t>
                            </w:r>
                          </w:p>
                          <w:p xmlns:w14="http://schemas.microsoft.com/office/word/2010/wordml" w:rsidR="00186D59" w:rsidP="00186D59" w:rsidRDefault="00186D59" w14:paraId="11991B69" w14:textId="0C35A779">
                            <w:pPr>
                              <w:pStyle w:val="ListParagraph"/>
                              <w:numPr>
                                <w:ilvl w:val="0"/>
                                <w:numId w:val="7"/>
                              </w:numPr>
                              <w:spacing w:after="0"/>
                              <w:rPr>
                                <w:rFonts w:ascii="Arial" w:hAnsi="Arial" w:cs="Arial"/>
                                <w:sz w:val="24"/>
                                <w:szCs w:val="24"/>
                              </w:rPr>
                            </w:pPr>
                            <w:r>
                              <w:rPr>
                                <w:rFonts w:ascii="Arial" w:hAnsi="Arial" w:cs="Arial"/>
                                <w:sz w:val="24"/>
                                <w:szCs w:val="24"/>
                              </w:rPr>
                              <w:t xml:space="preserve">Addition and subtraction </w:t>
                            </w:r>
                          </w:p>
                          <w:p xmlns:w14="http://schemas.microsoft.com/office/word/2010/wordml" w:rsidR="00186D59" w:rsidP="00186D59" w:rsidRDefault="00186D59" w14:paraId="76DFF4DB" w14:textId="5B54303E">
                            <w:pPr>
                              <w:pStyle w:val="ListParagraph"/>
                              <w:numPr>
                                <w:ilvl w:val="0"/>
                                <w:numId w:val="7"/>
                              </w:numPr>
                              <w:spacing w:after="0"/>
                              <w:rPr>
                                <w:rFonts w:ascii="Arial" w:hAnsi="Arial" w:cs="Arial"/>
                                <w:sz w:val="24"/>
                                <w:szCs w:val="24"/>
                              </w:rPr>
                            </w:pPr>
                            <w:r>
                              <w:rPr>
                                <w:rFonts w:ascii="Arial" w:hAnsi="Arial" w:cs="Arial"/>
                                <w:sz w:val="24"/>
                                <w:szCs w:val="24"/>
                              </w:rPr>
                              <w:t xml:space="preserve">Multiplication and division </w:t>
                            </w:r>
                          </w:p>
                          <w:p xmlns:w14="http://schemas.microsoft.com/office/word/2010/wordml" w:rsidRPr="00186D59" w:rsidR="00186D59" w:rsidP="00186D59" w:rsidRDefault="00186D59" w14:paraId="3144A599" w14:textId="51DD5B29">
                            <w:pPr>
                              <w:pStyle w:val="ListParagraph"/>
                              <w:numPr>
                                <w:ilvl w:val="0"/>
                                <w:numId w:val="7"/>
                              </w:numPr>
                              <w:spacing w:after="0"/>
                              <w:rPr>
                                <w:rFonts w:ascii="Arial" w:hAnsi="Arial" w:cs="Arial"/>
                                <w:sz w:val="24"/>
                                <w:szCs w:val="24"/>
                              </w:rPr>
                            </w:pPr>
                            <w:r>
                              <w:rPr>
                                <w:rFonts w:ascii="Arial" w:hAnsi="Arial" w:cs="Arial"/>
                                <w:sz w:val="24"/>
                                <w:szCs w:val="24"/>
                              </w:rPr>
                              <w:t xml:space="preserve">Interpreting and presenting data </w:t>
                            </w:r>
                          </w:p>
                          <w:p xmlns:w14="http://schemas.microsoft.com/office/word/2010/wordml" w:rsidRPr="00F04588" w:rsidR="00186D59" w:rsidP="00000137" w:rsidRDefault="00186D59" w14:paraId="75ED1DD8" w14:textId="77777777">
                            <w:pPr>
                              <w:spacing w:after="0"/>
                              <w:rPr>
                                <w:rFonts w:ascii="Arial" w:hAnsi="Arial" w:cs="Arial"/>
                                <w:sz w:val="24"/>
                                <w:szCs w:val="24"/>
                              </w:rPr>
                            </w:pPr>
                          </w:p>
                          <w:p xmlns:w14="http://schemas.microsoft.com/office/word/2010/wordml" w:rsidRPr="00F04588" w:rsidR="00105FCA" w:rsidP="00000137" w:rsidRDefault="00105FCA" w14:paraId="654742EA" w14:textId="72C2B071">
                            <w:pPr>
                              <w:spacing w:after="0"/>
                              <w:rPr>
                                <w:rFonts w:ascii="Arial" w:hAnsi="Arial" w:cs="Arial"/>
                                <w:sz w:val="24"/>
                                <w:szCs w:val="24"/>
                              </w:rPr>
                            </w:pPr>
                            <w:r>
                              <w:rPr>
                                <w:rFonts w:ascii="Arial" w:hAnsi="Arial" w:cs="Arial"/>
                                <w:sz w:val="24"/>
                                <w:szCs w:val="24"/>
                              </w:rPr>
                              <w:t xml:space="preserve">There will be daily and weekly Times Tables practice. </w:t>
                            </w:r>
                          </w:p>
                          <w:p xmlns:w14="http://schemas.microsoft.com/office/word/2010/wordml" w:rsidR="00000137" w:rsidP="00000137" w:rsidRDefault="00000137" w14:paraId="3469FAF0" w14:textId="77777777"/>
                          <w:p xmlns:w14="http://schemas.microsoft.com/office/word/2010/wordml" w:rsidR="00000137" w:rsidP="00000137" w:rsidRDefault="00000137" w14:paraId="2CF93113" w14:textId="77777777"/>
                          <w:p xmlns:w14="http://schemas.microsoft.com/office/word/2010/wordml" w:rsidR="00765B16" w:rsidRDefault="00765B16" w14:paraId="4BAE6A0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xmlns:w="http://schemas.openxmlformats.org/wordprocessingml/2006/main">
              <v:shape xmlns:w14="http://schemas.microsoft.com/office/word/2010/wordml" xmlns:o="urn:schemas-microsoft-com:office:office" xmlns:v="urn:schemas-microsoft-com:vml" id="Text Box 4" style="position:absolute;margin-left:0;margin-top:72.3pt;width:538.2pt;height:341.4pt;z-index:251658243;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9" fillcolor="white [3201]" strokecolor="#156082 [3204]"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" w14:anchorId="02CE7D72">
                <v:textbox>
                  <w:txbxContent>
                    <w:p w:rsidRPr="00765B16" w:rsidR="00765B16" w:rsidP="00765B16" w:rsidRDefault="00765B16" w14:paraId="6C6B1152" w14:textId="56FC65F0">
                      <w:pPr>
                        <w:jc w:val="center"/>
                        <w:rPr>
                          <w:rFonts w:ascii="Arial" w:hAnsi="Arial" w:cs="Arial"/>
                          <w:b/>
                          <w:bCs/>
                          <w:sz w:val="28"/>
                          <w:szCs w:val="28"/>
                        </w:rPr>
                      </w:pPr>
                      <w:r w:rsidRPr="00765B16">
                        <w:rPr>
                          <w:rFonts w:ascii="Arial" w:hAnsi="Arial" w:cs="Arial"/>
                          <w:b/>
                          <w:bCs/>
                          <w:sz w:val="28"/>
                          <w:szCs w:val="28"/>
                        </w:rPr>
                        <w:t xml:space="preserve">Year </w:t>
                      </w:r>
                      <w:r w:rsidR="00F16C70">
                        <w:rPr>
                          <w:rFonts w:ascii="Arial" w:hAnsi="Arial" w:cs="Arial"/>
                          <w:b/>
                          <w:bCs/>
                          <w:sz w:val="28"/>
                          <w:szCs w:val="28"/>
                        </w:rPr>
                        <w:t>4</w:t>
                      </w:r>
                      <w:r w:rsidRPr="00765B16">
                        <w:rPr>
                          <w:rFonts w:ascii="Arial" w:hAnsi="Arial" w:cs="Arial"/>
                          <w:b/>
                          <w:bCs/>
                          <w:sz w:val="28"/>
                          <w:szCs w:val="28"/>
                        </w:rPr>
                        <w:t xml:space="preserve"> learning for </w:t>
                      </w:r>
                      <w:r w:rsidR="00B32BC2">
                        <w:rPr>
                          <w:rFonts w:ascii="Arial" w:hAnsi="Arial" w:cs="Arial"/>
                          <w:b/>
                          <w:bCs/>
                          <w:sz w:val="28"/>
                          <w:szCs w:val="28"/>
                        </w:rPr>
                        <w:t>the</w:t>
                      </w:r>
                      <w:r w:rsidR="00186D59">
                        <w:rPr>
                          <w:rFonts w:ascii="Arial" w:hAnsi="Arial" w:cs="Arial"/>
                          <w:b/>
                          <w:bCs/>
                          <w:sz w:val="28"/>
                          <w:szCs w:val="28"/>
                        </w:rPr>
                        <w:t xml:space="preserve"> Autumn </w:t>
                      </w:r>
                      <w:r w:rsidRPr="00765B16">
                        <w:rPr>
                          <w:rFonts w:ascii="Arial" w:hAnsi="Arial" w:cs="Arial"/>
                          <w:b/>
                          <w:bCs/>
                          <w:sz w:val="28"/>
                          <w:szCs w:val="28"/>
                        </w:rPr>
                        <w:t>term.</w:t>
                      </w:r>
                    </w:p>
                    <w:p w:rsidRPr="00765B16" w:rsidR="00765B16" w:rsidP="00765B16" w:rsidRDefault="00765B16" w14:paraId="66A6A926" w14:textId="694A9412">
                      <w:pPr>
                        <w:rPr>
                          <w:rFonts w:ascii="Arial" w:hAnsi="Arial" w:cs="Arial"/>
                          <w:b/>
                          <w:bCs/>
                          <w:sz w:val="28"/>
                          <w:szCs w:val="28"/>
                        </w:rPr>
                      </w:pPr>
                      <w:r w:rsidRPr="00765B16">
                        <w:rPr>
                          <w:rFonts w:ascii="Arial" w:hAnsi="Arial" w:cs="Arial"/>
                          <w:b/>
                          <w:bCs/>
                          <w:sz w:val="28"/>
                          <w:szCs w:val="28"/>
                        </w:rPr>
                        <w:t>English:</w:t>
                      </w:r>
                    </w:p>
                    <w:p w:rsidRPr="00B32BC2" w:rsidR="00B32BC2" w:rsidP="00B32BC2" w:rsidRDefault="009A2C42" w14:paraId="1C3361E8" w14:textId="20A96DC5">
                      <w:pPr>
                        <w:rPr>
                          <w:rFonts w:ascii="Arial" w:hAnsi="Arial" w:cs="Arial"/>
                          <w:sz w:val="24"/>
                          <w:szCs w:val="24"/>
                        </w:rPr>
                      </w:pPr>
                      <w:r>
                        <w:rPr>
                          <w:rFonts w:ascii="Arial" w:hAnsi="Arial" w:cs="Arial"/>
                          <w:sz w:val="24"/>
                          <w:szCs w:val="24"/>
                        </w:rPr>
                        <w:t xml:space="preserve">All the children will have </w:t>
                      </w:r>
                      <w:r w:rsidR="001014FF">
                        <w:rPr>
                          <w:rFonts w:ascii="Arial" w:hAnsi="Arial" w:cs="Arial"/>
                          <w:sz w:val="24"/>
                          <w:szCs w:val="24"/>
                        </w:rPr>
                        <w:t xml:space="preserve">daily </w:t>
                      </w:r>
                      <w:r>
                        <w:rPr>
                          <w:rFonts w:ascii="Arial" w:hAnsi="Arial" w:cs="Arial"/>
                          <w:sz w:val="24"/>
                          <w:szCs w:val="24"/>
                        </w:rPr>
                        <w:t>reading instruction</w:t>
                      </w:r>
                      <w:r w:rsidR="001014FF">
                        <w:rPr>
                          <w:rFonts w:ascii="Arial" w:hAnsi="Arial" w:cs="Arial"/>
                          <w:sz w:val="24"/>
                          <w:szCs w:val="24"/>
                        </w:rPr>
                        <w:t xml:space="preserve"> sessions</w:t>
                      </w:r>
                      <w:r>
                        <w:rPr>
                          <w:rFonts w:ascii="Arial" w:hAnsi="Arial" w:cs="Arial"/>
                          <w:sz w:val="24"/>
                          <w:szCs w:val="24"/>
                        </w:rPr>
                        <w:t xml:space="preserve"> through the delivery o</w:t>
                      </w:r>
                      <w:r w:rsidR="006B1CDE">
                        <w:rPr>
                          <w:rFonts w:ascii="Arial" w:hAnsi="Arial" w:cs="Arial"/>
                          <w:sz w:val="24"/>
                          <w:szCs w:val="24"/>
                        </w:rPr>
                        <w:t>f o</w:t>
                      </w:r>
                      <w:r w:rsidR="00186D59">
                        <w:rPr>
                          <w:rFonts w:ascii="Arial" w:hAnsi="Arial" w:cs="Arial"/>
                          <w:sz w:val="24"/>
                          <w:szCs w:val="24"/>
                        </w:rPr>
                        <w:t xml:space="preserve">ur Whole Class Guided Reading. </w:t>
                      </w:r>
                      <w:r>
                        <w:rPr>
                          <w:rFonts w:ascii="Arial" w:hAnsi="Arial" w:cs="Arial"/>
                          <w:sz w:val="24"/>
                          <w:szCs w:val="24"/>
                        </w:rPr>
                        <w:t>In o</w:t>
                      </w:r>
                      <w:r w:rsidRPr="00765B16" w:rsidR="00765B16">
                        <w:rPr>
                          <w:rFonts w:ascii="Arial" w:hAnsi="Arial" w:cs="Arial"/>
                          <w:sz w:val="24"/>
                          <w:szCs w:val="24"/>
                        </w:rPr>
                        <w:t xml:space="preserve">ur writing sessions this term, children will be exploring the following </w:t>
                      </w:r>
                      <w:r w:rsidR="00186D59">
                        <w:rPr>
                          <w:rFonts w:ascii="Arial" w:hAnsi="Arial" w:cs="Arial"/>
                          <w:sz w:val="24"/>
                          <w:szCs w:val="24"/>
                        </w:rPr>
                        <w:t>text types</w:t>
                      </w:r>
                      <w:r w:rsidR="00000137">
                        <w:rPr>
                          <w:rFonts w:ascii="Arial" w:hAnsi="Arial" w:cs="Arial"/>
                          <w:sz w:val="24"/>
                          <w:szCs w:val="24"/>
                        </w:rPr>
                        <w:t xml:space="preserve">: </w:t>
                      </w:r>
                      <w:r w:rsidR="00186D59">
                        <w:rPr>
                          <w:rFonts w:ascii="Arial" w:hAnsi="Arial" w:cs="Arial"/>
                          <w:sz w:val="24"/>
                          <w:szCs w:val="24"/>
                          <w:lang w:val="en-US"/>
                        </w:rPr>
                        <w:t>n</w:t>
                      </w:r>
                      <w:r w:rsidRPr="006B1CDE" w:rsidR="006B1CDE">
                        <w:rPr>
                          <w:rFonts w:ascii="Arial" w:hAnsi="Arial" w:cs="Arial"/>
                          <w:sz w:val="24"/>
                          <w:szCs w:val="24"/>
                          <w:lang w:val="en-US"/>
                        </w:rPr>
                        <w:t xml:space="preserve">arrative </w:t>
                      </w:r>
                      <w:r w:rsidR="00186D59">
                        <w:rPr>
                          <w:rFonts w:ascii="Arial" w:hAnsi="Arial" w:cs="Arial"/>
                          <w:sz w:val="24"/>
                          <w:szCs w:val="24"/>
                          <w:lang w:val="en-US"/>
                        </w:rPr>
                        <w:t>recounts and diar</w:t>
                      </w:r>
                      <w:r w:rsidR="00C455AE">
                        <w:rPr>
                          <w:rFonts w:ascii="Arial" w:hAnsi="Arial" w:cs="Arial"/>
                          <w:sz w:val="24"/>
                          <w:szCs w:val="24"/>
                          <w:lang w:val="en-US"/>
                        </w:rPr>
                        <w:t xml:space="preserve">ies. </w:t>
                      </w:r>
                    </w:p>
                    <w:p w:rsidR="00765B16" w:rsidP="00765B16" w:rsidRDefault="00000137" w14:paraId="6A6BD095" w14:textId="6BD53D27">
                      <w:pPr>
                        <w:rPr>
                          <w:rFonts w:ascii="Arial" w:hAnsi="Arial" w:cs="Arial"/>
                          <w:sz w:val="24"/>
                          <w:szCs w:val="24"/>
                        </w:rPr>
                      </w:pPr>
                      <w:r>
                        <w:rPr>
                          <w:rFonts w:ascii="Arial" w:hAnsi="Arial" w:cs="Arial"/>
                          <w:sz w:val="24"/>
                          <w:szCs w:val="24"/>
                        </w:rPr>
                        <w:t>Children will look at</w:t>
                      </w:r>
                      <w:r w:rsidR="006B1CDE">
                        <w:rPr>
                          <w:rFonts w:ascii="Arial" w:hAnsi="Arial" w:cs="Arial"/>
                          <w:sz w:val="24"/>
                          <w:szCs w:val="24"/>
                        </w:rPr>
                        <w:t xml:space="preserve"> high</w:t>
                      </w:r>
                      <w:r w:rsidR="00186D59">
                        <w:rPr>
                          <w:rFonts w:ascii="Arial" w:hAnsi="Arial" w:cs="Arial"/>
                          <w:sz w:val="24"/>
                          <w:szCs w:val="24"/>
                        </w:rPr>
                        <w:t>-</w:t>
                      </w:r>
                      <w:r w:rsidR="006B1CDE">
                        <w:rPr>
                          <w:rFonts w:ascii="Arial" w:hAnsi="Arial" w:cs="Arial"/>
                          <w:sz w:val="24"/>
                          <w:szCs w:val="24"/>
                        </w:rPr>
                        <w:t>quality</w:t>
                      </w:r>
                      <w:r>
                        <w:rPr>
                          <w:rFonts w:ascii="Arial" w:hAnsi="Arial" w:cs="Arial"/>
                          <w:sz w:val="24"/>
                          <w:szCs w:val="24"/>
                        </w:rPr>
                        <w:t xml:space="preserve"> model text examples including the grammar and language </w:t>
                      </w:r>
                      <w:proofErr w:type="gramStart"/>
                      <w:r>
                        <w:rPr>
                          <w:rFonts w:ascii="Arial" w:hAnsi="Arial" w:cs="Arial"/>
                          <w:sz w:val="24"/>
                          <w:szCs w:val="24"/>
                        </w:rPr>
                        <w:t>used,</w:t>
                      </w:r>
                      <w:proofErr w:type="gramEnd"/>
                      <w:r>
                        <w:rPr>
                          <w:rFonts w:ascii="Arial" w:hAnsi="Arial" w:cs="Arial"/>
                          <w:sz w:val="24"/>
                          <w:szCs w:val="24"/>
                        </w:rPr>
                        <w:t xml:space="preserve"> they will use these skills to write their own versions.</w:t>
                      </w:r>
                      <w:r w:rsidR="009A2C42">
                        <w:rPr>
                          <w:rFonts w:ascii="Arial" w:hAnsi="Arial" w:cs="Arial"/>
                          <w:sz w:val="24"/>
                          <w:szCs w:val="24"/>
                        </w:rPr>
                        <w:t xml:space="preserve"> Interwoven throughout these lessons will be </w:t>
                      </w:r>
                      <w:r w:rsidR="00126E29">
                        <w:rPr>
                          <w:rFonts w:ascii="Arial" w:hAnsi="Arial" w:cs="Arial"/>
                          <w:sz w:val="24"/>
                          <w:szCs w:val="24"/>
                        </w:rPr>
                        <w:t xml:space="preserve">the teaching and learning of spellings. </w:t>
                      </w:r>
                    </w:p>
                    <w:p w:rsidR="00765B16" w:rsidP="00765B16" w:rsidRDefault="00765B16" w14:paraId="78C458FC" w14:textId="74861863">
                      <w:pPr>
                        <w:rPr>
                          <w:rFonts w:ascii="Arial" w:hAnsi="Arial" w:cs="Arial"/>
                          <w:b/>
                          <w:bCs/>
                          <w:sz w:val="28"/>
                          <w:szCs w:val="28"/>
                        </w:rPr>
                      </w:pPr>
                      <w:r w:rsidRPr="00765B16">
                        <w:rPr>
                          <w:rFonts w:ascii="Arial" w:hAnsi="Arial" w:cs="Arial"/>
                          <w:b/>
                          <w:bCs/>
                          <w:sz w:val="28"/>
                          <w:szCs w:val="28"/>
                        </w:rPr>
                        <w:t>Maths:</w:t>
                      </w:r>
                    </w:p>
                    <w:p w:rsidRPr="00000137" w:rsidR="00765B16" w:rsidP="00765B16" w:rsidRDefault="00000137" w14:paraId="27C31900" w14:textId="358064B9">
                      <w:pPr>
                        <w:rPr>
                          <w:rFonts w:ascii="Arial" w:hAnsi="Arial" w:cs="Arial"/>
                          <w:sz w:val="24"/>
                          <w:szCs w:val="24"/>
                        </w:rPr>
                      </w:pPr>
                      <w:r w:rsidRPr="00000137">
                        <w:rPr>
                          <w:rFonts w:ascii="Arial" w:hAnsi="Arial" w:cs="Arial"/>
                          <w:sz w:val="24"/>
                          <w:szCs w:val="24"/>
                        </w:rPr>
                        <w:t xml:space="preserve">During Maths this </w:t>
                      </w:r>
                      <w:r w:rsidR="00F04588">
                        <w:rPr>
                          <w:rFonts w:ascii="Arial" w:hAnsi="Arial" w:cs="Arial"/>
                          <w:sz w:val="24"/>
                          <w:szCs w:val="24"/>
                        </w:rPr>
                        <w:t>term</w:t>
                      </w:r>
                      <w:r w:rsidRPr="00000137">
                        <w:rPr>
                          <w:rFonts w:ascii="Arial" w:hAnsi="Arial" w:cs="Arial"/>
                          <w:sz w:val="24"/>
                          <w:szCs w:val="24"/>
                        </w:rPr>
                        <w:t xml:space="preserve">, we will be </w:t>
                      </w:r>
                      <w:r w:rsidR="00FC525D">
                        <w:rPr>
                          <w:rFonts w:ascii="Arial" w:hAnsi="Arial" w:cs="Arial"/>
                          <w:sz w:val="24"/>
                          <w:szCs w:val="24"/>
                        </w:rPr>
                        <w:t>delving into the following</w:t>
                      </w:r>
                      <w:r w:rsidRPr="00000137">
                        <w:rPr>
                          <w:rFonts w:ascii="Arial" w:hAnsi="Arial" w:cs="Arial"/>
                          <w:sz w:val="24"/>
                          <w:szCs w:val="24"/>
                        </w:rPr>
                        <w:t xml:space="preserve"> areas of</w:t>
                      </w:r>
                      <w:r w:rsidR="00FC525D">
                        <w:rPr>
                          <w:rFonts w:ascii="Arial" w:hAnsi="Arial" w:cs="Arial"/>
                          <w:sz w:val="24"/>
                          <w:szCs w:val="24"/>
                        </w:rPr>
                        <w:t xml:space="preserve"> the</w:t>
                      </w:r>
                      <w:r w:rsidRPr="00000137">
                        <w:rPr>
                          <w:rFonts w:ascii="Arial" w:hAnsi="Arial" w:cs="Arial"/>
                          <w:sz w:val="24"/>
                          <w:szCs w:val="24"/>
                        </w:rPr>
                        <w:t xml:space="preserve"> Maths Mastery </w:t>
                      </w:r>
                      <w:r w:rsidR="00FC525D">
                        <w:rPr>
                          <w:rFonts w:ascii="Arial" w:hAnsi="Arial" w:cs="Arial"/>
                          <w:sz w:val="24"/>
                          <w:szCs w:val="24"/>
                        </w:rPr>
                        <w:t>scheme</w:t>
                      </w:r>
                    </w:p>
                    <w:p w:rsidR="00357FB0" w:rsidP="00186D59" w:rsidRDefault="006B1CDE" w14:paraId="522A7928" w14:textId="4544901E">
                      <w:pPr>
                        <w:pStyle w:val="ListParagraph"/>
                        <w:numPr>
                          <w:ilvl w:val="0"/>
                          <w:numId w:val="7"/>
                        </w:numPr>
                        <w:spacing w:after="0"/>
                        <w:rPr>
                          <w:rFonts w:ascii="Arial" w:hAnsi="Arial" w:cs="Arial"/>
                          <w:sz w:val="24"/>
                          <w:szCs w:val="24"/>
                        </w:rPr>
                      </w:pPr>
                      <w:r w:rsidRPr="00186D59">
                        <w:rPr>
                          <w:rFonts w:ascii="Arial" w:hAnsi="Arial" w:cs="Arial"/>
                          <w:sz w:val="24"/>
                          <w:szCs w:val="24"/>
                        </w:rPr>
                        <w:t>KIRFS week with a focus on timetable knowledge</w:t>
                      </w:r>
                    </w:p>
                    <w:p w:rsidR="00186D59" w:rsidP="00186D59" w:rsidRDefault="00186D59" w14:paraId="7DE42F0C" w14:textId="4ED8B972">
                      <w:pPr>
                        <w:pStyle w:val="ListParagraph"/>
                        <w:numPr>
                          <w:ilvl w:val="0"/>
                          <w:numId w:val="7"/>
                        </w:numPr>
                        <w:spacing w:after="0"/>
                        <w:rPr>
                          <w:rFonts w:ascii="Arial" w:hAnsi="Arial" w:cs="Arial"/>
                          <w:sz w:val="24"/>
                          <w:szCs w:val="24"/>
                        </w:rPr>
                      </w:pPr>
                      <w:r>
                        <w:rPr>
                          <w:rFonts w:ascii="Arial" w:hAnsi="Arial" w:cs="Arial"/>
                          <w:sz w:val="24"/>
                          <w:szCs w:val="24"/>
                        </w:rPr>
                        <w:t xml:space="preserve">Reasoning with </w:t>
                      </w:r>
                      <w:r w:rsidR="00C455AE">
                        <w:rPr>
                          <w:rFonts w:ascii="Arial" w:hAnsi="Arial" w:cs="Arial"/>
                          <w:sz w:val="24"/>
                          <w:szCs w:val="24"/>
                        </w:rPr>
                        <w:t>four-digit</w:t>
                      </w:r>
                      <w:r>
                        <w:rPr>
                          <w:rFonts w:ascii="Arial" w:hAnsi="Arial" w:cs="Arial"/>
                          <w:sz w:val="24"/>
                          <w:szCs w:val="24"/>
                        </w:rPr>
                        <w:t xml:space="preserve"> numbers </w:t>
                      </w:r>
                    </w:p>
                    <w:p w:rsidR="00186D59" w:rsidP="00186D59" w:rsidRDefault="00186D59" w14:paraId="11991B69" w14:textId="0C35A779">
                      <w:pPr>
                        <w:pStyle w:val="ListParagraph"/>
                        <w:numPr>
                          <w:ilvl w:val="0"/>
                          <w:numId w:val="7"/>
                        </w:numPr>
                        <w:spacing w:after="0"/>
                        <w:rPr>
                          <w:rFonts w:ascii="Arial" w:hAnsi="Arial" w:cs="Arial"/>
                          <w:sz w:val="24"/>
                          <w:szCs w:val="24"/>
                        </w:rPr>
                      </w:pPr>
                      <w:r>
                        <w:rPr>
                          <w:rFonts w:ascii="Arial" w:hAnsi="Arial" w:cs="Arial"/>
                          <w:sz w:val="24"/>
                          <w:szCs w:val="24"/>
                        </w:rPr>
                        <w:t xml:space="preserve">Addition and subtraction </w:t>
                      </w:r>
                    </w:p>
                    <w:p w:rsidR="00186D59" w:rsidP="00186D59" w:rsidRDefault="00186D59" w14:paraId="76DFF4DB" w14:textId="5B54303E">
                      <w:pPr>
                        <w:pStyle w:val="ListParagraph"/>
                        <w:numPr>
                          <w:ilvl w:val="0"/>
                          <w:numId w:val="7"/>
                        </w:numPr>
                        <w:spacing w:after="0"/>
                        <w:rPr>
                          <w:rFonts w:ascii="Arial" w:hAnsi="Arial" w:cs="Arial"/>
                          <w:sz w:val="24"/>
                          <w:szCs w:val="24"/>
                        </w:rPr>
                      </w:pPr>
                      <w:r>
                        <w:rPr>
                          <w:rFonts w:ascii="Arial" w:hAnsi="Arial" w:cs="Arial"/>
                          <w:sz w:val="24"/>
                          <w:szCs w:val="24"/>
                        </w:rPr>
                        <w:t xml:space="preserve">Multiplication and division </w:t>
                      </w:r>
                    </w:p>
                    <w:p w:rsidRPr="00186D59" w:rsidR="00186D59" w:rsidP="00186D59" w:rsidRDefault="00186D59" w14:paraId="3144A599" w14:textId="51DD5B29">
                      <w:pPr>
                        <w:pStyle w:val="ListParagraph"/>
                        <w:numPr>
                          <w:ilvl w:val="0"/>
                          <w:numId w:val="7"/>
                        </w:numPr>
                        <w:spacing w:after="0"/>
                        <w:rPr>
                          <w:rFonts w:ascii="Arial" w:hAnsi="Arial" w:cs="Arial"/>
                          <w:sz w:val="24"/>
                          <w:szCs w:val="24"/>
                        </w:rPr>
                      </w:pPr>
                      <w:r>
                        <w:rPr>
                          <w:rFonts w:ascii="Arial" w:hAnsi="Arial" w:cs="Arial"/>
                          <w:sz w:val="24"/>
                          <w:szCs w:val="24"/>
                        </w:rPr>
                        <w:t xml:space="preserve">Interpreting and presenting data </w:t>
                      </w:r>
                    </w:p>
                    <w:p w:rsidRPr="00F04588" w:rsidR="00186D59" w:rsidP="00000137" w:rsidRDefault="00186D59" w14:paraId="75ED1DD8" w14:textId="77777777">
                      <w:pPr>
                        <w:spacing w:after="0"/>
                        <w:rPr>
                          <w:rFonts w:ascii="Arial" w:hAnsi="Arial" w:cs="Arial"/>
                          <w:sz w:val="24"/>
                          <w:szCs w:val="24"/>
                        </w:rPr>
                      </w:pPr>
                    </w:p>
                    <w:p w:rsidRPr="00F04588" w:rsidR="00105FCA" w:rsidP="00000137" w:rsidRDefault="00105FCA" w14:paraId="654742EA" w14:textId="72C2B071">
                      <w:pPr>
                        <w:spacing w:after="0"/>
                        <w:rPr>
                          <w:rFonts w:ascii="Arial" w:hAnsi="Arial" w:cs="Arial"/>
                          <w:sz w:val="24"/>
                          <w:szCs w:val="24"/>
                        </w:rPr>
                      </w:pPr>
                      <w:r>
                        <w:rPr>
                          <w:rFonts w:ascii="Arial" w:hAnsi="Arial" w:cs="Arial"/>
                          <w:sz w:val="24"/>
                          <w:szCs w:val="24"/>
                        </w:rPr>
                        <w:t xml:space="preserve">There will be daily and weekly Times Tables practice. </w:t>
                      </w:r>
                    </w:p>
                    <w:p w:rsidR="00000137" w:rsidP="00000137" w:rsidRDefault="00000137" w14:paraId="3469FAF0" w14:textId="77777777"/>
                    <w:p w:rsidR="00000137" w:rsidP="00000137" w:rsidRDefault="00000137" w14:paraId="2CF93113" w14:textId="77777777"/>
                    <w:p w:rsidR="00765B16" w:rsidRDefault="00765B16" w14:paraId="4BAE6A02" w14:textId="77777777"/>
                  </w:txbxContent>
                </v:textbox>
                <w10:wrap xmlns:w10="urn:schemas-microsoft-com:office:word" anchorx="margin"/>
              </v:shape>
            </w:pict>
          </mc:Fallback>
        </mc:AlternateContent>
      </w:r>
      <w:r w:rsidR="00AE059C">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2" behindDoc="0" locked="0" layoutInCell="1" allowOverlap="1" wp14:anchorId="25A79D8D" wp14:editId="294080ED">
                <wp:simplePos xmlns:wp="http://schemas.openxmlformats.org/drawingml/2006/wordprocessingDrawing" x="0" y="0"/>
                <wp:positionH xmlns:wp="http://schemas.openxmlformats.org/drawingml/2006/wordprocessingDrawing" relativeFrom="margin">
                  <wp:align>center</wp:align>
                </wp:positionH>
                <wp:positionV xmlns:wp="http://schemas.openxmlformats.org/drawingml/2006/wordprocessingDrawing" relativeFrom="paragraph">
                  <wp:posOffset>199390</wp:posOffset>
                </wp:positionV>
                <wp:extent cx="6911340" cy="678180"/>
                <wp:effectExtent l="0" t="0" r="22860" b="26670"/>
                <wp:wrapNone xmlns:wp="http://schemas.openxmlformats.org/drawingml/2006/wordprocessingDrawing"/>
                <wp:docPr xmlns:wp="http://schemas.openxmlformats.org/drawingml/2006/wordprocessingDrawing" id="2043622307" name="Text Box 3"/>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6911340" cy="678180"/>
                        </a:xfrm>
                        <a:prstGeom prst="rect">
                          <a:avLst/>
                        </a:prstGeom>
                        <a:solidFill>
                          <a:schemeClr val="lt1"/>
                        </a:solidFill>
                        <a:ln w="6350">
                          <a:solidFill>
                            <a:srgbClr val="000000"/>
                          </a:solidFill>
                        </a:ln>
                      </wps:spPr>
                      <wps:txbx>
                        <w:txbxContent>
                          <w:p w:rsidR="002A61FE" w:rsidP="002A61FE" w:rsidRDefault="002A61FE">
                            <w:pPr>
                              <w:spacing w:line="276" w:lineRule="auto"/>
                              <w:rPr>
                                <w:rFonts w:ascii="Arial" w:hAnsi="Arial" w:cs="Arial"/>
                                <w:kern w:val="0"/>
                                <w:lang w:val="en-US"/>
                                <w14:ligatures xmlns:w14="http://schemas.microsoft.com/office/word/2010/wordml" w14:val="none"/>
                              </w:rPr>
                            </w:pPr>
                            <w:r>
                              <w:rPr>
                                <w:rFonts w:ascii="Arial" w:hAnsi="Arial" w:cs="Arial"/>
                                <w:lang w:val="en-US"/>
                              </w:rPr>
                              <w:t>Welcome back t</w:t>
                            </w:r>
                            <w:r>
                              <w:rPr>
                                <w:rFonts w:ascii="Arial" w:hAnsi="Arial" w:cs="Arial"/>
                                <w:color w:val="000000"/>
                                <w:lang w:val="en-US"/>
                              </w:rPr>
                              <w:t>o school! W</w:t>
                            </w:r>
                            <w:r>
                              <w:rPr>
                                <w:rFonts w:ascii="Arial" w:hAnsi="Arial" w:cs="Arial"/>
                                <w:lang w:val="en-US"/>
                              </w:rPr>
                              <w:t>e hope you have managed to enjoy some quality time with your family and friends</w:t>
                            </w:r>
                            <w:r>
                              <w:rPr>
                                <w:rFonts w:ascii="Arial" w:hAnsi="Arial" w:cs="Arial"/>
                                <w:color w:val="000000"/>
                                <w:lang w:val="en-US"/>
                              </w:rPr>
                              <w:t>,</w:t>
                            </w:r>
                            <w:r>
                              <w:rPr>
                                <w:rFonts w:ascii="Arial" w:hAnsi="Arial" w:cs="Arial"/>
                                <w:lang w:val="en-US"/>
                              </w:rPr>
                              <w:t xml:space="preserve"> and made the most of the sunshine!  It</w:t>
                            </w:r>
                            <w:r>
                              <w:rPr>
                                <w:rFonts w:ascii="Arial" w:hAnsi="Arial" w:cs="Arial"/>
                                <w:color w:val="000000"/>
                                <w:lang w:val="en-US"/>
                              </w:rPr>
                              <w:t xml:space="preserve"> ia</w:t>
                            </w:r>
                            <w:r>
                              <w:rPr>
                                <w:rFonts w:ascii="Arial" w:hAnsi="Arial" w:cs="Arial"/>
                                <w:lang w:val="en-US"/>
                              </w:rPr>
                              <w:t xml:space="preserve"> hard to believe that we are now in the Autumn term</w:t>
                            </w:r>
                            <w:r>
                              <w:rPr>
                                <w:rFonts w:ascii="Arial" w:hAnsi="Arial" w:cs="Arial"/>
                                <w:color w:val="000000"/>
                                <w:lang w:val="en-US"/>
                              </w:rPr>
                              <w:t>. W</w:t>
                            </w:r>
                            <w:r>
                              <w:rPr>
                                <w:rFonts w:ascii="Arial" w:hAnsi="Arial" w:cs="Arial"/>
                                <w:lang w:val="en-US"/>
                              </w:rPr>
                              <w:t xml:space="preserve">here has the time gone? </w:t>
                            </w:r>
                          </w:p>
                          <w:p w:rsidR="002A61FE" w:rsidP="002A61FE" w:rsidRDefault="002A61FE">
                            <w:pPr>
                              <w:spacing w:line="276" w:lineRule="auto"/>
                              <w:rPr>
                                <w:rFonts w:ascii="Aptos" w:hAnsi="Aptos" w:cs="Times New Roman"/>
                                <w:lang w:val="en-US"/>
                              </w:rPr>
                            </w:pPr>
                            <w:r>
                              <w:rPr>
                                <w:rFonts w:ascii="Aptos" w:hAnsi="Aptos"/>
                                <w:lang w:val="en-US"/>
                              </w:rPr>
                              <w:t> </w:t>
                            </w:r>
                          </w:p>
                        </w:txbxContent>
                      </wps:txbx>
                      <wps:bodyPr spcFirstLastPara="0" wrap="square" lIns="91440" tIns="45720" rIns="91440" bIns="45720" anchor="t">
                        <a:noAutofit/>
                      </wps:bodyPr>
                    </wps:wsp>
                  </a:graphicData>
                </a:graphic>
                <wp14:sizeRelV xmlns:wp14="http://schemas.microsoft.com/office/word/2010/wordprocessingDrawing" relativeFrom="margin">
                  <wp14:pctHeight>0</wp14:pctHeight>
                </wp14:sizeRelV>
              </wp:anchor>
            </w:drawing>
          </mc:Choice>
          <mc:Fallback/>
        </mc:AlternateContent>
      </w:r>
      <w:r w:rsidR="00A8528E">
        <w:br w:type="page"/>
      </w:r>
    </w:p>
    <w:p w:rsidR="00222EF3" w:rsidRDefault="003B033B" w14:paraId="789DED09" w14:textId="0FBAB550" w14:noSpellErr="1">
      <w:r>
        <w:rPr>
          <w:noProof/>
        </w:rPr>
        <w:lastRenderedPageBreak/>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7" behindDoc="0" locked="0" layoutInCell="1" allowOverlap="1" wp14:anchorId="616595B4" wp14:editId="1C2D3BDF">
                <wp:simplePos xmlns:wp="http://schemas.openxmlformats.org/drawingml/2006/wordprocessingDrawing" x="0" y="0"/>
                <wp:positionH xmlns:wp="http://schemas.openxmlformats.org/drawingml/2006/wordprocessingDrawing" relativeFrom="column">
                  <wp:posOffset>3063240</wp:posOffset>
                </wp:positionH>
                <wp:positionV xmlns:wp="http://schemas.openxmlformats.org/drawingml/2006/wordprocessingDrawing" relativeFrom="paragraph">
                  <wp:posOffset>-487680</wp:posOffset>
                </wp:positionV>
                <wp:extent cx="3284220" cy="5433060"/>
                <wp:effectExtent l="0" t="0" r="11430" b="15240"/>
                <wp:wrapNone xmlns:wp="http://schemas.openxmlformats.org/drawingml/2006/wordprocessingDrawing"/>
                <wp:docPr xmlns:wp="http://schemas.openxmlformats.org/drawingml/2006/wordprocessingDrawing" id="1177683086" name="Text Box 9"/>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3284220" cy="5433060"/>
                        </a:xfrm>
                        <a:prstGeom prst="rect">
                          <a:avLst/>
                        </a:prstGeom>
                        <a:solidFill>
                          <a:schemeClr val="lt1"/>
                        </a:solidFill>
                        <a:ln w="19050">
                          <a:solidFill>
                            <a:schemeClr val="accent1"/>
                          </a:solidFill>
                        </a:ln>
                      </wps:spPr>
                      <wps:txbx>
                        <w:txbxContent>
                          <w:p w:rsidR="009C630F" w:rsidP="009C630F" w:rsidRDefault="009C630F">
                            <w:pPr>
                              <w:spacing w:line="276" w:lineRule="auto"/>
                              <w:rPr>
                                <w:rFonts w:ascii="Arial" w:hAnsi="Arial" w:cs="Arial"/>
                                <w:b/>
                                <w:bCs/>
                                <w:kern w:val="0"/>
                                <w:lang w:val="en-US"/>
                                <w14:ligatures xmlns:w14="http://schemas.microsoft.com/office/word/2010/wordml" w14:val="none"/>
                              </w:rPr>
                            </w:pPr>
                            <w:r>
                              <w:rPr>
                                <w:rFonts w:ascii="Arial" w:hAnsi="Arial" w:cs="Arial"/>
                                <w:b/>
                                <w:bCs/>
                                <w:lang w:val="en-US"/>
                              </w:rPr>
                              <w:t>General information:</w:t>
                            </w:r>
                          </w:p>
                          <w:p w:rsidR="009C630F" w:rsidP="009C630F" w:rsidRDefault="009C630F">
                            <w:pPr>
                              <w:spacing w:line="276" w:lineRule="auto"/>
                              <w:rPr>
                                <w:rFonts w:ascii="Arial" w:hAnsi="Arial" w:cs="Arial"/>
                                <w:lang w:val="en-US"/>
                              </w:rPr>
                            </w:pPr>
                            <w:r>
                              <w:rPr>
                                <w:rFonts w:ascii="Arial" w:hAnsi="Arial" w:cs="Arial"/>
                                <w:lang w:val="en-US"/>
                              </w:rPr>
                              <w:t xml:space="preserve">Please can you ensure that all the children’s clothing is labelled. We are already gathering unnamed jumpers. </w:t>
                            </w:r>
                          </w:p>
                          <w:p w:rsidR="009C630F" w:rsidP="009C630F" w:rsidRDefault="009C630F">
                            <w:pPr>
                              <w:spacing w:line="276" w:lineRule="auto"/>
                              <w:rPr>
                                <w:rFonts w:ascii="Arial" w:hAnsi="Arial" w:cs="Arial"/>
                                <w:lang w:val="en-US"/>
                              </w:rPr>
                            </w:pPr>
                            <w:r>
                              <w:rPr>
                                <w:rFonts w:ascii="Arial" w:hAnsi="Arial" w:cs="Arial"/>
                                <w:lang w:val="en-US"/>
                              </w:rPr>
                              <w:t xml:space="preserve">All children must bring in a water bottle.  Please ensure that the bottle is filled with water. </w:t>
                            </w:r>
                          </w:p>
                          <w:p w:rsidR="009C630F" w:rsidP="009C630F" w:rsidRDefault="009C630F">
                            <w:pPr>
                              <w:spacing w:line="276" w:lineRule="auto"/>
                              <w:rPr>
                                <w:rFonts w:ascii="Arial" w:hAnsi="Arial" w:cs="Arial"/>
                                <w:lang w:val="en-US"/>
                              </w:rPr>
                            </w:pPr>
                            <w:r>
                              <w:rPr>
                                <w:rFonts w:ascii="Arial" w:hAnsi="Arial" w:cs="Arial"/>
                                <w:lang w:val="en-US"/>
                              </w:rPr>
                              <w:t xml:space="preserve">If your child brings in a pencil case, it is useful for it to be small and contain a pencil, pencil crayons, an eraser and a small ruler. Please discourage your children from bringing in unnecessary equipment or toys. </w:t>
                            </w:r>
                          </w:p>
                          <w:p w:rsidR="009C630F" w:rsidP="009C630F" w:rsidRDefault="009C630F">
                            <w:pPr>
                              <w:spacing w:line="276" w:lineRule="auto"/>
                              <w:rPr>
                                <w:rFonts w:ascii="Arial" w:hAnsi="Arial" w:cs="Arial"/>
                                <w:lang w:val="en-US"/>
                              </w:rPr>
                            </w:pPr>
                            <w:r>
                              <w:rPr>
                                <w:rFonts w:ascii="Arial" w:hAnsi="Arial" w:cs="Arial"/>
                                <w:lang w:val="en-US"/>
                              </w:rPr>
                              <w:t> </w:t>
                            </w:r>
                          </w:p>
                          <w:p w:rsidR="009C630F" w:rsidP="009C630F" w:rsidRDefault="009C630F">
                            <w:pPr>
                              <w:spacing w:line="276" w:lineRule="auto"/>
                              <w:rPr>
                                <w:rFonts w:ascii="Arial" w:hAnsi="Arial" w:cs="Arial"/>
                                <w:b/>
                                <w:bCs/>
                                <w:lang w:val="en-US"/>
                              </w:rPr>
                            </w:pPr>
                            <w:r>
                              <w:rPr>
                                <w:rFonts w:ascii="Arial" w:hAnsi="Arial" w:cs="Arial"/>
                                <w:b/>
                                <w:bCs/>
                                <w:lang w:val="en-US"/>
                              </w:rPr>
                              <w:t xml:space="preserve">PE </w:t>
                            </w:r>
                          </w:p>
                          <w:p w:rsidR="009C630F" w:rsidP="009C630F" w:rsidRDefault="009C630F">
                            <w:pPr>
                              <w:spacing w:line="276" w:lineRule="auto"/>
                              <w:rPr>
                                <w:rFonts w:ascii="Aptos" w:hAnsi="Aptos" w:cs="Times New Roman"/>
                                <w:b/>
                                <w:bCs/>
                                <w:lang w:val="en-US"/>
                              </w:rPr>
                            </w:pPr>
                            <w:r>
                              <w:rPr>
                                <w:rFonts w:ascii="Aptos" w:hAnsi="Aptos"/>
                                <w:b/>
                                <w:bCs/>
                                <w:lang w:val="en-US"/>
                              </w:rPr>
                              <w:t xml:space="preserve">Hockney will have PE on a Wednesday afternoon. </w:t>
                            </w:r>
                          </w:p>
                          <w:p w:rsidR="009C630F" w:rsidP="009C630F" w:rsidRDefault="009C630F">
                            <w:pPr>
                              <w:spacing w:line="276" w:lineRule="auto"/>
                              <w:rPr>
                                <w:rFonts w:ascii="Arial" w:hAnsi="Arial" w:cs="Arial"/>
                                <w:b/>
                                <w:bCs/>
                                <w:lang w:val="en-US"/>
                              </w:rPr>
                            </w:pPr>
                            <w:r>
                              <w:rPr>
                                <w:rFonts w:ascii="Arial" w:hAnsi="Arial" w:cs="Arial"/>
                                <w:b/>
                                <w:bCs/>
                                <w:lang w:val="en-US"/>
                              </w:rPr>
                              <w:t xml:space="preserve">Lichtenstein will have PE on a </w:t>
                            </w:r>
                            <w:r>
                              <w:rPr>
                                <w:rFonts w:ascii="Arial" w:hAnsi="Arial" w:cs="Arial"/>
                                <w:b/>
                                <w:bCs/>
                                <w:color w:val="000000"/>
                                <w:lang w:val="en-US"/>
                              </w:rPr>
                              <w:t>Tuesday afternoon.</w:t>
                            </w:r>
                          </w:p>
                          <w:p w:rsidR="009C630F" w:rsidP="009C630F" w:rsidRDefault="009C630F">
                            <w:pPr>
                              <w:spacing w:line="276" w:lineRule="auto"/>
                              <w:rPr>
                                <w:rFonts w:ascii="Arial" w:hAnsi="Arial" w:cs="Arial"/>
                                <w:lang w:val="en-US"/>
                              </w:rPr>
                            </w:pPr>
                            <w:r>
                              <w:rPr>
                                <w:rFonts w:ascii="Arial" w:hAnsi="Arial" w:cs="Arial"/>
                                <w:lang w:val="en-US"/>
                              </w:rPr>
                              <w:t xml:space="preserve">The children will change in to their ‘named’ PE kit before the lesson. Please can you remind your children to come to school without any jewellery/watches on. </w:t>
                            </w:r>
                          </w:p>
                          <w:p w:rsidR="009C630F" w:rsidP="009C630F" w:rsidRDefault="009C630F">
                            <w:pPr>
                              <w:spacing w:line="276" w:lineRule="auto"/>
                              <w:rPr>
                                <w:rFonts w:ascii="Arial" w:hAnsi="Arial" w:cs="Arial"/>
                                <w:b/>
                                <w:bCs/>
                                <w:lang w:val="en-US"/>
                              </w:rPr>
                            </w:pPr>
                            <w:r>
                              <w:rPr>
                                <w:rFonts w:ascii="Arial" w:hAnsi="Arial" w:cs="Arial"/>
                                <w:b/>
                                <w:bCs/>
                                <w:lang w:val="en-US"/>
                              </w:rPr>
                              <w:t xml:space="preserve">Can you help? If you have any spare time that you could help in our Y4 classrooms, please contact the school office. We would welcome adults coming in to support with our daily readers. </w:t>
                            </w:r>
                          </w:p>
                          <w:p w:rsidR="009C630F" w:rsidP="009C630F" w:rsidRDefault="009C630F">
                            <w:pPr>
                              <w:spacing w:line="276" w:lineRule="auto"/>
                              <w:rPr>
                                <w:rFonts w:ascii="Arial" w:hAnsi="Arial" w:cs="Arial"/>
                                <w:lang w:val="en-US"/>
                              </w:rPr>
                            </w:pPr>
                            <w:r>
                              <w:rPr>
                                <w:rFonts w:ascii="Arial" w:hAnsi="Arial" w:cs="Arial"/>
                                <w:lang w:val="en-US"/>
                              </w:rPr>
                              <w:t> </w:t>
                            </w:r>
                          </w:p>
                          <w:p w:rsidR="009C630F" w:rsidP="009C630F" w:rsidRDefault="009C630F">
                            <w:pPr>
                              <w:spacing w:line="276" w:lineRule="auto"/>
                              <w:rPr>
                                <w:rFonts w:ascii="Arial" w:hAnsi="Arial" w:cs="Arial"/>
                                <w:lang w:val="en-US"/>
                              </w:rPr>
                            </w:pPr>
                            <w:r>
                              <w:rPr>
                                <w:rFonts w:ascii="Arial" w:hAnsi="Arial" w:cs="Arial"/>
                                <w:lang w:val="en-US"/>
                              </w:rPr>
                              <w:t> </w:t>
                            </w:r>
                          </w:p>
                          <w:p w:rsidR="009C630F" w:rsidP="009C630F" w:rsidRDefault="009C630F">
                            <w:pPr>
                              <w:spacing w:line="276" w:lineRule="auto"/>
                              <w:rPr>
                                <w:rFonts w:ascii="Arial" w:hAnsi="Arial" w:cs="Arial"/>
                                <w:lang w:val="en-US"/>
                              </w:rPr>
                            </w:pPr>
                            <w:r>
                              <w:rPr>
                                <w:rFonts w:ascii="Arial" w:hAnsi="Arial" w:cs="Arial"/>
                                <w:lang w:val="en-US"/>
                              </w:rPr>
                              <w:t> </w:t>
                            </w:r>
                          </w:p>
                          <w:p w:rsidR="009C630F" w:rsidP="009C630F" w:rsidRDefault="009C630F">
                            <w:pPr>
                              <w:spacing w:line="276" w:lineRule="auto"/>
                              <w:rPr>
                                <w:rFonts w:ascii="Arial" w:hAnsi="Arial" w:cs="Arial"/>
                                <w:lang w:val="en-US"/>
                              </w:rPr>
                            </w:pPr>
                            <w:r>
                              <w:rPr>
                                <w:rFonts w:ascii="Arial" w:hAnsi="Arial" w:cs="Arial"/>
                                <w:lang w:val="en-US"/>
                              </w:rPr>
                              <w:t> </w:t>
                            </w:r>
                          </w:p>
                          <w:p w:rsidR="009C630F" w:rsidP="009C630F" w:rsidRDefault="009C630F">
                            <w:pPr>
                              <w:spacing w:line="276" w:lineRule="auto"/>
                              <w:rPr>
                                <w:rFonts w:ascii="Arial" w:hAnsi="Arial" w:cs="Arial"/>
                                <w:lang w:val="en-US"/>
                              </w:rPr>
                            </w:pPr>
                            <w:r>
                              <w:rPr>
                                <w:rFonts w:ascii="Arial" w:hAnsi="Arial" w:cs="Arial"/>
                                <w:lang w:val="en-US"/>
                              </w:rPr>
                              <w:t> </w:t>
                            </w:r>
                          </w:p>
                          <w:p w:rsidR="009C630F" w:rsidP="009C630F" w:rsidRDefault="009C630F">
                            <w:pPr>
                              <w:spacing w:line="276" w:lineRule="auto"/>
                              <w:rPr>
                                <w:rFonts w:ascii="Arial" w:hAnsi="Arial" w:cs="Arial"/>
                                <w:lang w:val="en-US"/>
                              </w:rPr>
                            </w:pPr>
                            <w:r>
                              <w:rPr>
                                <w:rFonts w:ascii="Arial" w:hAnsi="Arial" w:cs="Arial"/>
                                <w:lang w:val="en-US"/>
                              </w:rPr>
                              <w:t> </w:t>
                            </w:r>
                          </w:p>
                        </w:txbxContent>
                      </wps:txbx>
                      <wps:bodyPr spcFirstLastPara="0" wrap="square" lIns="91440" tIns="45720" rIns="91440" bIns="45720" anchor="t">
                        <a:noAutofit/>
                      </wps:bodyPr>
                    </wps:wsp>
                  </a:graphicData>
                </a:graphic>
                <wp14:sizeRelV xmlns:wp14="http://schemas.microsoft.com/office/word/2010/wordprocessingDrawing" relativeFrom="margin">
                  <wp14:pctHeight>0</wp14:pctHeight>
                </wp14:sizeRelV>
              </wp:anchor>
            </w:drawing>
          </mc:Choice>
          <mc:Fallback/>
        </mc:AlternateContent>
      </w:r>
      <w:r w:rsidR="001F392E">
        <w:rPr>
          <w:noProof/>
        </w:rPr>
        <mc:AlternateContent>
          <mc:Choice Requires="wps">
            <w:drawing>
              <wp:anchor distT="0" distB="0" distL="114300" distR="114300" simplePos="0" relativeHeight="251658245" behindDoc="0" locked="0" layoutInCell="1" allowOverlap="1" wp14:anchorId="3AC89A7B" wp14:editId="661F4EA2">
                <wp:simplePos x="0" y="0"/>
                <wp:positionH relativeFrom="column">
                  <wp:posOffset>-579120</wp:posOffset>
                </wp:positionH>
                <wp:positionV relativeFrom="paragraph">
                  <wp:posOffset>-556260</wp:posOffset>
                </wp:positionV>
                <wp:extent cx="3444240" cy="5509260"/>
                <wp:effectExtent l="0" t="0" r="22860" b="15240"/>
                <wp:wrapNone/>
                <wp:docPr id="1399820147" name="Text Box 8"/>
                <wp:cNvGraphicFramePr/>
                <a:graphic xmlns:a="http://schemas.openxmlformats.org/drawingml/2006/main">
                  <a:graphicData uri="http://schemas.microsoft.com/office/word/2010/wordprocessingShape">
                    <wps:wsp>
                      <wps:cNvSpPr txBox="1"/>
                      <wps:spPr>
                        <a:xfrm>
                          <a:off x="0" y="0"/>
                          <a:ext cx="3444240" cy="5509260"/>
                        </a:xfrm>
                        <a:prstGeom prst="rect">
                          <a:avLst/>
                        </a:prstGeom>
                        <a:solidFill>
                          <a:schemeClr val="lt1"/>
                        </a:solidFill>
                        <a:ln w="19050">
                          <a:solidFill>
                            <a:schemeClr val="accent1"/>
                          </a:solidFill>
                        </a:ln>
                      </wps:spPr>
                      <wps:txbx>
                        <w:txbxContent>
                          <w:p w:rsidRPr="00A8528E" w:rsidR="00A8528E" w:rsidRDefault="00A8528E" w14:paraId="6FBBA153" w14:textId="1BA32B96">
                            <w:pPr>
                              <w:rPr>
                                <w:rFonts w:ascii="Arial" w:hAnsi="Arial" w:cs="Arial"/>
                                <w:b/>
                                <w:bCs/>
                                <w:sz w:val="24"/>
                                <w:szCs w:val="24"/>
                              </w:rPr>
                            </w:pPr>
                            <w:r w:rsidRPr="00A8528E">
                              <w:rPr>
                                <w:rFonts w:ascii="Arial" w:hAnsi="Arial" w:cs="Arial"/>
                                <w:b/>
                                <w:bCs/>
                                <w:sz w:val="24"/>
                                <w:szCs w:val="24"/>
                              </w:rPr>
                              <w:t>Learning at Home:</w:t>
                            </w:r>
                          </w:p>
                          <w:p w:rsidRPr="00A8528E" w:rsidR="00A8528E" w:rsidRDefault="00A8528E" w14:paraId="734E808A" w14:textId="3259D1F0">
                            <w:pPr>
                              <w:rPr>
                                <w:rFonts w:ascii="Arial" w:hAnsi="Arial" w:cs="Arial"/>
                                <w:sz w:val="24"/>
                                <w:szCs w:val="24"/>
                              </w:rPr>
                            </w:pPr>
                            <w:r w:rsidRPr="003F54C3">
                              <w:rPr>
                                <w:rFonts w:ascii="Arial" w:hAnsi="Arial" w:cs="Arial"/>
                                <w:sz w:val="24"/>
                                <w:szCs w:val="24"/>
                                <w:u w:val="single"/>
                              </w:rPr>
                              <w:t>English</w:t>
                            </w:r>
                            <w:r w:rsidRPr="00A8528E">
                              <w:rPr>
                                <w:rFonts w:ascii="Arial" w:hAnsi="Arial" w:cs="Arial"/>
                                <w:sz w:val="24"/>
                                <w:szCs w:val="24"/>
                              </w:rPr>
                              <w:t>:</w:t>
                            </w:r>
                          </w:p>
                          <w:p w:rsidRPr="00BB1FD4" w:rsidR="00E13BD0" w:rsidRDefault="00E13BD0" w14:paraId="3CE8BE48" w14:textId="1A67516A">
                            <w:pPr>
                              <w:rPr>
                                <w:rFonts w:ascii="Arial" w:hAnsi="Arial" w:cs="Arial"/>
                              </w:rPr>
                            </w:pPr>
                            <w:r w:rsidRPr="00BB1FD4">
                              <w:rPr>
                                <w:rFonts w:ascii="Arial" w:hAnsi="Arial" w:cs="Arial"/>
                              </w:rPr>
                              <w:t xml:space="preserve">Daily reading is proven to increase your child’s </w:t>
                            </w:r>
                            <w:r w:rsidRPr="00BB1FD4" w:rsidR="007A6C23">
                              <w:rPr>
                                <w:rFonts w:ascii="Arial" w:hAnsi="Arial" w:cs="Arial"/>
                              </w:rPr>
                              <w:t>futu</w:t>
                            </w:r>
                            <w:r w:rsidRPr="00BB1FD4" w:rsidR="000A5C46">
                              <w:rPr>
                                <w:rFonts w:ascii="Arial" w:hAnsi="Arial" w:cs="Arial"/>
                              </w:rPr>
                              <w:t xml:space="preserve">re </w:t>
                            </w:r>
                            <w:r w:rsidRPr="00BB1FD4" w:rsidR="00AA5825">
                              <w:rPr>
                                <w:rFonts w:ascii="Arial" w:hAnsi="Arial" w:cs="Arial"/>
                              </w:rPr>
                              <w:t xml:space="preserve">potential. We </w:t>
                            </w:r>
                            <w:r w:rsidRPr="00BB1FD4" w:rsidR="000A5C46">
                              <w:rPr>
                                <w:rFonts w:ascii="Arial" w:hAnsi="Arial" w:cs="Arial"/>
                              </w:rPr>
                              <w:t>cannot</w:t>
                            </w:r>
                            <w:r w:rsidRPr="00BB1FD4" w:rsidR="00AA5825">
                              <w:rPr>
                                <w:rFonts w:ascii="Arial" w:hAnsi="Arial" w:cs="Arial"/>
                              </w:rPr>
                              <w:t xml:space="preserve"> emphasise enough how important </w:t>
                            </w:r>
                            <w:r w:rsidRPr="00BB1FD4" w:rsidR="001F392E">
                              <w:rPr>
                                <w:rFonts w:ascii="Arial" w:hAnsi="Arial" w:cs="Arial"/>
                              </w:rPr>
                              <w:t xml:space="preserve">it is to read with your child. </w:t>
                            </w:r>
                          </w:p>
                          <w:p w:rsidRPr="00BB1FD4" w:rsidR="001F392E" w:rsidRDefault="001F392E" w14:paraId="0BB7FF29" w14:textId="7F5E9515">
                            <w:pPr>
                              <w:rPr>
                                <w:rFonts w:ascii="Arial" w:hAnsi="Arial" w:cs="Arial"/>
                              </w:rPr>
                            </w:pPr>
                            <w:r w:rsidRPr="00BB1FD4">
                              <w:rPr>
                                <w:rFonts w:ascii="Arial" w:hAnsi="Arial" w:cs="Arial"/>
                              </w:rPr>
                              <w:t xml:space="preserve">Y3 and Y4 common exception word lists can be found </w:t>
                            </w:r>
                            <w:r w:rsidRPr="00BB1FD4" w:rsidR="002C4D6F">
                              <w:rPr>
                                <w:rFonts w:ascii="Arial" w:hAnsi="Arial" w:cs="Arial"/>
                              </w:rPr>
                              <w:t xml:space="preserve">at </w:t>
                            </w:r>
                            <w:hyperlink w:history="1" r:id="rId10">
                              <w:r w:rsidRPr="00BB1FD4" w:rsidR="002C4D6F">
                                <w:rPr>
                                  <w:rStyle w:val="Hyperlink"/>
                                  <w:rFonts w:ascii="Arial" w:hAnsi="Arial" w:cs="Arial"/>
                                </w:rPr>
                                <w:t>www.oxfordowl.co.uk</w:t>
                              </w:r>
                            </w:hyperlink>
                            <w:r w:rsidRPr="00BB1FD4" w:rsidR="002C4D6F">
                              <w:rPr>
                                <w:rFonts w:ascii="Arial" w:hAnsi="Arial" w:cs="Arial"/>
                              </w:rPr>
                              <w:t xml:space="preserve"> </w:t>
                            </w:r>
                          </w:p>
                          <w:p w:rsidRPr="00BB1FD4" w:rsidR="00F16C70" w:rsidRDefault="00F16C70" w14:paraId="1D2E8898" w14:textId="5839D80A">
                            <w:pPr>
                              <w:rPr>
                                <w:rFonts w:ascii="Arial" w:hAnsi="Arial" w:cs="Arial"/>
                              </w:rPr>
                            </w:pPr>
                            <w:r w:rsidRPr="00BB1FD4">
                              <w:rPr>
                                <w:rFonts w:ascii="Arial" w:hAnsi="Arial" w:cs="Arial"/>
                              </w:rPr>
                              <w:t xml:space="preserve">There are some free word games on </w:t>
                            </w:r>
                            <w:hyperlink w:history="1" r:id="rId11">
                              <w:r w:rsidRPr="00BB1FD4">
                                <w:rPr>
                                  <w:rStyle w:val="Hyperlink"/>
                                  <w:rFonts w:ascii="Arial" w:hAnsi="Arial" w:cs="Arial"/>
                                </w:rPr>
                                <w:t>www.spellingframe.co.uk</w:t>
                              </w:r>
                            </w:hyperlink>
                            <w:r w:rsidRPr="00BB1FD4">
                              <w:rPr>
                                <w:rFonts w:ascii="Arial" w:hAnsi="Arial" w:cs="Arial"/>
                              </w:rPr>
                              <w:t xml:space="preserve"> </w:t>
                            </w:r>
                          </w:p>
                          <w:p w:rsidRPr="00A8528E" w:rsidR="00A8528E" w:rsidRDefault="00A8528E" w14:paraId="0019D8B1" w14:textId="6D3C035C">
                            <w:pPr>
                              <w:rPr>
                                <w:rFonts w:ascii="Arial" w:hAnsi="Arial" w:cs="Arial"/>
                                <w:sz w:val="24"/>
                                <w:szCs w:val="24"/>
                              </w:rPr>
                            </w:pPr>
                            <w:r w:rsidRPr="003F54C3">
                              <w:rPr>
                                <w:rFonts w:ascii="Arial" w:hAnsi="Arial" w:cs="Arial"/>
                                <w:sz w:val="24"/>
                                <w:szCs w:val="24"/>
                                <w:u w:val="single"/>
                              </w:rPr>
                              <w:t>Maths</w:t>
                            </w:r>
                            <w:r w:rsidRPr="00A8528E">
                              <w:rPr>
                                <w:rFonts w:ascii="Arial" w:hAnsi="Arial" w:cs="Arial"/>
                                <w:sz w:val="24"/>
                                <w:szCs w:val="24"/>
                              </w:rPr>
                              <w:t>:</w:t>
                            </w:r>
                          </w:p>
                          <w:p w:rsidRPr="00BB1FD4" w:rsidR="00A8528E" w:rsidP="00A8528E" w:rsidRDefault="00A8528E" w14:paraId="1B756F37" w14:textId="6754ACD8">
                            <w:pPr>
                              <w:rPr>
                                <w:rFonts w:ascii="Arial" w:hAnsi="Arial" w:cs="Arial"/>
                              </w:rPr>
                            </w:pPr>
                            <w:r w:rsidRPr="00BB1FD4">
                              <w:rPr>
                                <w:rFonts w:ascii="Arial" w:hAnsi="Arial" w:cs="Arial"/>
                              </w:rPr>
                              <w:t>Keep plugging away with times tables work where possible.</w:t>
                            </w:r>
                            <w:r w:rsidR="00FC525D">
                              <w:rPr>
                                <w:rFonts w:ascii="Arial" w:hAnsi="Arial" w:cs="Arial"/>
                              </w:rPr>
                              <w:t xml:space="preserve"> In the Summer term all year 4 children will be expected to complete the DfE Multiplication check.</w:t>
                            </w:r>
                          </w:p>
                          <w:p w:rsidRPr="00BB1FD4" w:rsidR="00A8528E" w:rsidP="00A8528E" w:rsidRDefault="00A8528E" w14:paraId="03384B0E" w14:textId="63F0199D">
                            <w:pPr>
                              <w:rPr>
                                <w:rFonts w:ascii="Arial" w:hAnsi="Arial" w:cs="Arial"/>
                              </w:rPr>
                            </w:pPr>
                            <w:r w:rsidRPr="00BB1FD4">
                              <w:rPr>
                                <w:rFonts w:ascii="Arial" w:hAnsi="Arial" w:cs="Arial"/>
                              </w:rPr>
                              <w:t xml:space="preserve">Any board games, Sudoku-type puzzles or other problem-solving type activities are also always encouraged. </w:t>
                            </w:r>
                          </w:p>
                          <w:p w:rsidRPr="00BB1FD4" w:rsidR="00A8528E" w:rsidP="00A8528E" w:rsidRDefault="00A8528E" w14:paraId="21A402CC" w14:textId="77777777">
                            <w:pPr>
                              <w:rPr>
                                <w:rFonts w:ascii="Arial" w:hAnsi="Arial" w:cs="Arial"/>
                              </w:rPr>
                            </w:pPr>
                            <w:r w:rsidRPr="00BB1FD4">
                              <w:rPr>
                                <w:rFonts w:ascii="Arial" w:hAnsi="Arial" w:cs="Arial"/>
                              </w:rPr>
                              <w:t>Please see below links for various home applications to help.</w:t>
                            </w:r>
                          </w:p>
                          <w:p w:rsidRPr="00BB1FD4" w:rsidR="00A8528E" w:rsidP="00A8528E" w:rsidRDefault="00A8528E" w14:paraId="2C0C141F" w14:textId="77777777">
                            <w:pPr>
                              <w:rPr>
                                <w:rFonts w:ascii="Arial" w:hAnsi="Arial" w:cs="Arial"/>
                              </w:rPr>
                            </w:pPr>
                            <w:r w:rsidRPr="00BB1FD4">
                              <w:rPr>
                                <w:rFonts w:ascii="Arial" w:hAnsi="Arial" w:cs="Arial"/>
                              </w:rPr>
                              <w:t>https://play.ttrockstars.com/auth</w:t>
                            </w:r>
                          </w:p>
                          <w:p w:rsidR="00A8528E" w:rsidP="00A8528E" w:rsidRDefault="00C455AE" w14:paraId="02B5D7CE" w14:textId="61FF15BB">
                            <w:pPr>
                              <w:rPr>
                                <w:rFonts w:ascii="Arial" w:hAnsi="Arial" w:cs="Arial"/>
                              </w:rPr>
                            </w:pPr>
                            <w:r w:rsidRPr="003F54C3">
                              <w:rPr>
                                <w:rFonts w:ascii="Arial" w:hAnsi="Arial" w:cs="Arial"/>
                              </w:rPr>
                              <w:t>https://www.bbc.co.uk/bitesize/articles/zn2y7nb</w:t>
                            </w:r>
                          </w:p>
                          <w:p w:rsidRPr="00BB1FD4" w:rsidR="00C455AE" w:rsidP="00A8528E" w:rsidRDefault="003F54C3" w14:paraId="38EFBDAB" w14:textId="0F102520">
                            <w:pPr>
                              <w:rPr>
                                <w:rFonts w:ascii="Arial" w:hAnsi="Arial" w:cs="Arial"/>
                              </w:rPr>
                            </w:pPr>
                            <w:r w:rsidRPr="003F54C3">
                              <w:rPr>
                                <w:rFonts w:ascii="Arial" w:hAnsi="Arial" w:cs="Arial"/>
                              </w:rPr>
                              <w:t>https://www.topmarks.co.uk/</w:t>
                            </w:r>
                          </w:p>
                          <w:p w:rsidRPr="00A8528E" w:rsidR="00A8528E" w:rsidRDefault="00A8528E" w14:paraId="73FBC306" w14:textId="77777777">
                            <w:pPr>
                              <w:rPr>
                                <w:color w:val="156082"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style="position:absolute;margin-left:-45.6pt;margin-top:-43.8pt;width:271.2pt;height:433.8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2" fillcolor="white [3201]" strokecolor="#156082 [3204]"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" w14:anchorId="3AC89A7B">
                <v:textbox>
                  <w:txbxContent>
                    <w:p w:rsidRPr="00A8528E" w:rsidR="00A8528E" w:rsidRDefault="00A8528E" w14:paraId="6FBBA153" w14:textId="1BA32B96">
                      <w:pPr>
                        <w:rPr>
                          <w:rFonts w:ascii="Arial" w:hAnsi="Arial" w:cs="Arial"/>
                          <w:b/>
                          <w:bCs/>
                          <w:sz w:val="24"/>
                          <w:szCs w:val="24"/>
                        </w:rPr>
                      </w:pPr>
                      <w:r w:rsidRPr="00A8528E">
                        <w:rPr>
                          <w:rFonts w:ascii="Arial" w:hAnsi="Arial" w:cs="Arial"/>
                          <w:b/>
                          <w:bCs/>
                          <w:sz w:val="24"/>
                          <w:szCs w:val="24"/>
                        </w:rPr>
                        <w:t>Learning at Home:</w:t>
                      </w:r>
                    </w:p>
                    <w:p w:rsidRPr="00A8528E" w:rsidR="00A8528E" w:rsidRDefault="00A8528E" w14:paraId="734E808A" w14:textId="3259D1F0">
                      <w:pPr>
                        <w:rPr>
                          <w:rFonts w:ascii="Arial" w:hAnsi="Arial" w:cs="Arial"/>
                          <w:sz w:val="24"/>
                          <w:szCs w:val="24"/>
                        </w:rPr>
                      </w:pPr>
                      <w:r w:rsidRPr="003F54C3">
                        <w:rPr>
                          <w:rFonts w:ascii="Arial" w:hAnsi="Arial" w:cs="Arial"/>
                          <w:sz w:val="24"/>
                          <w:szCs w:val="24"/>
                          <w:u w:val="single"/>
                        </w:rPr>
                        <w:t>English</w:t>
                      </w:r>
                      <w:r w:rsidRPr="00A8528E">
                        <w:rPr>
                          <w:rFonts w:ascii="Arial" w:hAnsi="Arial" w:cs="Arial"/>
                          <w:sz w:val="24"/>
                          <w:szCs w:val="24"/>
                        </w:rPr>
                        <w:t>:</w:t>
                      </w:r>
                    </w:p>
                    <w:p w:rsidRPr="00BB1FD4" w:rsidR="00E13BD0" w:rsidRDefault="00E13BD0" w14:paraId="3CE8BE48" w14:textId="1A67516A">
                      <w:pPr>
                        <w:rPr>
                          <w:rFonts w:ascii="Arial" w:hAnsi="Arial" w:cs="Arial"/>
                        </w:rPr>
                      </w:pPr>
                      <w:r w:rsidRPr="00BB1FD4">
                        <w:rPr>
                          <w:rFonts w:ascii="Arial" w:hAnsi="Arial" w:cs="Arial"/>
                        </w:rPr>
                        <w:t xml:space="preserve">Daily reading is proven to increase your child’s </w:t>
                      </w:r>
                      <w:r w:rsidRPr="00BB1FD4" w:rsidR="007A6C23">
                        <w:rPr>
                          <w:rFonts w:ascii="Arial" w:hAnsi="Arial" w:cs="Arial"/>
                        </w:rPr>
                        <w:t>futu</w:t>
                      </w:r>
                      <w:r w:rsidRPr="00BB1FD4" w:rsidR="000A5C46">
                        <w:rPr>
                          <w:rFonts w:ascii="Arial" w:hAnsi="Arial" w:cs="Arial"/>
                        </w:rPr>
                        <w:t xml:space="preserve">re </w:t>
                      </w:r>
                      <w:r w:rsidRPr="00BB1FD4" w:rsidR="00AA5825">
                        <w:rPr>
                          <w:rFonts w:ascii="Arial" w:hAnsi="Arial" w:cs="Arial"/>
                        </w:rPr>
                        <w:t xml:space="preserve">potential. We </w:t>
                      </w:r>
                      <w:r w:rsidRPr="00BB1FD4" w:rsidR="000A5C46">
                        <w:rPr>
                          <w:rFonts w:ascii="Arial" w:hAnsi="Arial" w:cs="Arial"/>
                        </w:rPr>
                        <w:t>cannot</w:t>
                      </w:r>
                      <w:r w:rsidRPr="00BB1FD4" w:rsidR="00AA5825">
                        <w:rPr>
                          <w:rFonts w:ascii="Arial" w:hAnsi="Arial" w:cs="Arial"/>
                        </w:rPr>
                        <w:t xml:space="preserve"> emphasise enough how important </w:t>
                      </w:r>
                      <w:r w:rsidRPr="00BB1FD4" w:rsidR="001F392E">
                        <w:rPr>
                          <w:rFonts w:ascii="Arial" w:hAnsi="Arial" w:cs="Arial"/>
                        </w:rPr>
                        <w:t xml:space="preserve">it is to read with your child. </w:t>
                      </w:r>
                    </w:p>
                    <w:p w:rsidRPr="00BB1FD4" w:rsidR="001F392E" w:rsidRDefault="001F392E" w14:paraId="0BB7FF29" w14:textId="7F5E9515">
                      <w:pPr>
                        <w:rPr>
                          <w:rFonts w:ascii="Arial" w:hAnsi="Arial" w:cs="Arial"/>
                        </w:rPr>
                      </w:pPr>
                      <w:r w:rsidRPr="00BB1FD4">
                        <w:rPr>
                          <w:rFonts w:ascii="Arial" w:hAnsi="Arial" w:cs="Arial"/>
                        </w:rPr>
                        <w:t xml:space="preserve">Y3 and Y4 common exception word lists can be found </w:t>
                      </w:r>
                      <w:r w:rsidRPr="00BB1FD4" w:rsidR="002C4D6F">
                        <w:rPr>
                          <w:rFonts w:ascii="Arial" w:hAnsi="Arial" w:cs="Arial"/>
                        </w:rPr>
                        <w:t xml:space="preserve">at </w:t>
                      </w:r>
                      <w:hyperlink w:history="1" r:id="rId12">
                        <w:r w:rsidRPr="00BB1FD4" w:rsidR="002C4D6F">
                          <w:rPr>
                            <w:rStyle w:val="Hyperlink"/>
                            <w:rFonts w:ascii="Arial" w:hAnsi="Arial" w:cs="Arial"/>
                          </w:rPr>
                          <w:t>www.oxfordowl.co.uk</w:t>
                        </w:r>
                      </w:hyperlink>
                      <w:r w:rsidRPr="00BB1FD4" w:rsidR="002C4D6F">
                        <w:rPr>
                          <w:rFonts w:ascii="Arial" w:hAnsi="Arial" w:cs="Arial"/>
                        </w:rPr>
                        <w:t xml:space="preserve"> </w:t>
                      </w:r>
                    </w:p>
                    <w:p w:rsidRPr="00BB1FD4" w:rsidR="00F16C70" w:rsidRDefault="00F16C70" w14:paraId="1D2E8898" w14:textId="5839D80A">
                      <w:pPr>
                        <w:rPr>
                          <w:rFonts w:ascii="Arial" w:hAnsi="Arial" w:cs="Arial"/>
                        </w:rPr>
                      </w:pPr>
                      <w:r w:rsidRPr="00BB1FD4">
                        <w:rPr>
                          <w:rFonts w:ascii="Arial" w:hAnsi="Arial" w:cs="Arial"/>
                        </w:rPr>
                        <w:t xml:space="preserve">There are some free word games on </w:t>
                      </w:r>
                      <w:hyperlink w:history="1" r:id="rId13">
                        <w:r w:rsidRPr="00BB1FD4">
                          <w:rPr>
                            <w:rStyle w:val="Hyperlink"/>
                            <w:rFonts w:ascii="Arial" w:hAnsi="Arial" w:cs="Arial"/>
                          </w:rPr>
                          <w:t>www.spellingframe.co.uk</w:t>
                        </w:r>
                      </w:hyperlink>
                      <w:r w:rsidRPr="00BB1FD4">
                        <w:rPr>
                          <w:rFonts w:ascii="Arial" w:hAnsi="Arial" w:cs="Arial"/>
                        </w:rPr>
                        <w:t xml:space="preserve"> </w:t>
                      </w:r>
                    </w:p>
                    <w:p w:rsidRPr="00A8528E" w:rsidR="00A8528E" w:rsidRDefault="00A8528E" w14:paraId="0019D8B1" w14:textId="6D3C035C">
                      <w:pPr>
                        <w:rPr>
                          <w:rFonts w:ascii="Arial" w:hAnsi="Arial" w:cs="Arial"/>
                          <w:sz w:val="24"/>
                          <w:szCs w:val="24"/>
                        </w:rPr>
                      </w:pPr>
                      <w:r w:rsidRPr="003F54C3">
                        <w:rPr>
                          <w:rFonts w:ascii="Arial" w:hAnsi="Arial" w:cs="Arial"/>
                          <w:sz w:val="24"/>
                          <w:szCs w:val="24"/>
                          <w:u w:val="single"/>
                        </w:rPr>
                        <w:t>Maths</w:t>
                      </w:r>
                      <w:r w:rsidRPr="00A8528E">
                        <w:rPr>
                          <w:rFonts w:ascii="Arial" w:hAnsi="Arial" w:cs="Arial"/>
                          <w:sz w:val="24"/>
                          <w:szCs w:val="24"/>
                        </w:rPr>
                        <w:t>:</w:t>
                      </w:r>
                    </w:p>
                    <w:p w:rsidRPr="00BB1FD4" w:rsidR="00A8528E" w:rsidP="00A8528E" w:rsidRDefault="00A8528E" w14:paraId="1B756F37" w14:textId="6754ACD8">
                      <w:pPr>
                        <w:rPr>
                          <w:rFonts w:ascii="Arial" w:hAnsi="Arial" w:cs="Arial"/>
                        </w:rPr>
                      </w:pPr>
                      <w:r w:rsidRPr="00BB1FD4">
                        <w:rPr>
                          <w:rFonts w:ascii="Arial" w:hAnsi="Arial" w:cs="Arial"/>
                        </w:rPr>
                        <w:t>Keep plugging away with times tables work where possible.</w:t>
                      </w:r>
                      <w:r w:rsidR="00FC525D">
                        <w:rPr>
                          <w:rFonts w:ascii="Arial" w:hAnsi="Arial" w:cs="Arial"/>
                        </w:rPr>
                        <w:t xml:space="preserve"> In the Summer term all year 4 children will be expected to complete the DfE Multiplication check.</w:t>
                      </w:r>
                    </w:p>
                    <w:p w:rsidRPr="00BB1FD4" w:rsidR="00A8528E" w:rsidP="00A8528E" w:rsidRDefault="00A8528E" w14:paraId="03384B0E" w14:textId="63F0199D">
                      <w:pPr>
                        <w:rPr>
                          <w:rFonts w:ascii="Arial" w:hAnsi="Arial" w:cs="Arial"/>
                        </w:rPr>
                      </w:pPr>
                      <w:r w:rsidRPr="00BB1FD4">
                        <w:rPr>
                          <w:rFonts w:ascii="Arial" w:hAnsi="Arial" w:cs="Arial"/>
                        </w:rPr>
                        <w:t xml:space="preserve">Any board games, Sudoku-type puzzles or other problem-solving type activities are also always encouraged. </w:t>
                      </w:r>
                    </w:p>
                    <w:p w:rsidRPr="00BB1FD4" w:rsidR="00A8528E" w:rsidP="00A8528E" w:rsidRDefault="00A8528E" w14:paraId="21A402CC" w14:textId="77777777">
                      <w:pPr>
                        <w:rPr>
                          <w:rFonts w:ascii="Arial" w:hAnsi="Arial" w:cs="Arial"/>
                        </w:rPr>
                      </w:pPr>
                      <w:r w:rsidRPr="00BB1FD4">
                        <w:rPr>
                          <w:rFonts w:ascii="Arial" w:hAnsi="Arial" w:cs="Arial"/>
                        </w:rPr>
                        <w:t>Please see below links for various home applications to help.</w:t>
                      </w:r>
                    </w:p>
                    <w:p w:rsidRPr="00BB1FD4" w:rsidR="00A8528E" w:rsidP="00A8528E" w:rsidRDefault="00A8528E" w14:paraId="2C0C141F" w14:textId="77777777">
                      <w:pPr>
                        <w:rPr>
                          <w:rFonts w:ascii="Arial" w:hAnsi="Arial" w:cs="Arial"/>
                        </w:rPr>
                      </w:pPr>
                      <w:r w:rsidRPr="00BB1FD4">
                        <w:rPr>
                          <w:rFonts w:ascii="Arial" w:hAnsi="Arial" w:cs="Arial"/>
                        </w:rPr>
                        <w:t>https://play.ttrockstars.com/auth</w:t>
                      </w:r>
                    </w:p>
                    <w:p w:rsidR="00A8528E" w:rsidP="00A8528E" w:rsidRDefault="00C455AE" w14:paraId="02B5D7CE" w14:textId="61FF15BB">
                      <w:pPr>
                        <w:rPr>
                          <w:rFonts w:ascii="Arial" w:hAnsi="Arial" w:cs="Arial"/>
                        </w:rPr>
                      </w:pPr>
                      <w:r w:rsidRPr="003F54C3">
                        <w:rPr>
                          <w:rFonts w:ascii="Arial" w:hAnsi="Arial" w:cs="Arial"/>
                        </w:rPr>
                        <w:t>https://www.bbc.co.uk/bitesize/articles/zn2y7nb</w:t>
                      </w:r>
                    </w:p>
                    <w:p w:rsidRPr="00BB1FD4" w:rsidR="00C455AE" w:rsidP="00A8528E" w:rsidRDefault="003F54C3" w14:paraId="38EFBDAB" w14:textId="0F102520">
                      <w:pPr>
                        <w:rPr>
                          <w:rFonts w:ascii="Arial" w:hAnsi="Arial" w:cs="Arial"/>
                        </w:rPr>
                      </w:pPr>
                      <w:r w:rsidRPr="003F54C3">
                        <w:rPr>
                          <w:rFonts w:ascii="Arial" w:hAnsi="Arial" w:cs="Arial"/>
                        </w:rPr>
                        <w:t>https://www.topmarks.co.uk/</w:t>
                      </w:r>
                    </w:p>
                    <w:p w:rsidRPr="00A8528E" w:rsidR="00A8528E" w:rsidRDefault="00A8528E" w14:paraId="73FBC306" w14:textId="77777777">
                      <w:pPr>
                        <w:rPr>
                          <w:color w:val="156082" w:themeColor="accent1"/>
                        </w:rPr>
                      </w:pPr>
                    </w:p>
                  </w:txbxContent>
                </v:textbox>
              </v:shape>
            </w:pict>
          </mc:Fallback>
        </mc:AlternateContent>
      </w:r>
      <w:r w:rsidR="00AE059C">
        <w:rPr>
          <w:noProof/>
        </w:rPr>
        <mc:AlternateContent>
          <mc:Choice Requires="wps">
            <w:drawing>
              <wp:anchor distT="0" distB="0" distL="114300" distR="114300" simplePos="0" relativeHeight="251658244" behindDoc="1" locked="0" layoutInCell="1" allowOverlap="1" wp14:anchorId="7AED1C3A" wp14:editId="0FB878B3">
                <wp:simplePos x="0" y="0"/>
                <wp:positionH relativeFrom="margin">
                  <wp:posOffset>-709930</wp:posOffset>
                </wp:positionH>
                <wp:positionV relativeFrom="page">
                  <wp:posOffset>208915</wp:posOffset>
                </wp:positionV>
                <wp:extent cx="7208520" cy="5715000"/>
                <wp:effectExtent l="19050" t="19050" r="11430" b="19050"/>
                <wp:wrapTight wrapText="bothSides">
                  <wp:wrapPolygon edited="0">
                    <wp:start x="-57" y="-72"/>
                    <wp:lineTo x="-57" y="21600"/>
                    <wp:lineTo x="21577" y="21600"/>
                    <wp:lineTo x="21577" y="-72"/>
                    <wp:lineTo x="-57" y="-72"/>
                  </wp:wrapPolygon>
                </wp:wrapTight>
                <wp:docPr id="321071914" name="Text Box 7"/>
                <wp:cNvGraphicFramePr/>
                <a:graphic xmlns:a="http://schemas.openxmlformats.org/drawingml/2006/main">
                  <a:graphicData uri="http://schemas.microsoft.com/office/word/2010/wordprocessingShape">
                    <wps:wsp>
                      <wps:cNvSpPr txBox="1"/>
                      <wps:spPr>
                        <a:xfrm>
                          <a:off x="0" y="0"/>
                          <a:ext cx="7208520" cy="5715000"/>
                        </a:xfrm>
                        <a:prstGeom prst="rect">
                          <a:avLst/>
                        </a:prstGeom>
                        <a:solidFill>
                          <a:schemeClr val="lt1"/>
                        </a:solidFill>
                        <a:ln w="28575">
                          <a:solidFill>
                            <a:schemeClr val="accent1"/>
                          </a:solidFill>
                        </a:ln>
                      </wps:spPr>
                      <wps:txbx>
                        <w:txbxContent>
                          <w:p w:rsidR="00AE059C" w:rsidP="00AE059C" w:rsidRDefault="00AE059C" w14:paraId="24E4BF2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margin-left:-55.9pt;margin-top:16.45pt;width:567.6pt;height:450pt;z-index:-251658236;visibility:visible;mso-wrap-style:square;mso-wrap-distance-left:9pt;mso-wrap-distance-top:0;mso-wrap-distance-right:9pt;mso-wrap-distance-bottom:0;mso-position-horizontal:absolute;mso-position-horizontal-relative:margin;mso-position-vertical:absolute;mso-position-vertical-relative:page;v-text-anchor:top" o:spid="_x0000_s1033" fillcolor="white [3201]" strokecolor="#156082 [320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" w14:anchorId="7AED1C3A">
                <v:textbox>
                  <w:txbxContent>
                    <w:p w:rsidR="00AE059C" w:rsidP="00AE059C" w:rsidRDefault="00AE059C" w14:paraId="24E4BF24" w14:textId="77777777"/>
                  </w:txbxContent>
                </v:textbox>
                <w10:wrap type="tight" anchorx="margin" anchory="page"/>
              </v:shape>
            </w:pict>
          </mc:Fallback>
        </mc:AlternateContent>
      </w:r>
      <w:r w:rsidR="00AE059C">
        <w:rPr>
          <w:noProof/>
        </w:rPr>
        <mc:AlternateContent>
          <mc:Choice Requires="wps">
            <w:drawing>
              <wp:anchor distT="0" distB="0" distL="114300" distR="114300" simplePos="0" relativeHeight="251658246" behindDoc="0" locked="0" layoutInCell="1" allowOverlap="1" wp14:anchorId="6C20768A" wp14:editId="0C5EAA10">
                <wp:simplePos x="0" y="0"/>
                <wp:positionH relativeFrom="margin">
                  <wp:align>center</wp:align>
                </wp:positionH>
                <wp:positionV relativeFrom="paragraph">
                  <wp:posOffset>5165993</wp:posOffset>
                </wp:positionV>
                <wp:extent cx="7139940" cy="4099560"/>
                <wp:effectExtent l="19050" t="19050" r="22860" b="15240"/>
                <wp:wrapNone/>
                <wp:docPr id="1874038801" name="Text Box 10"/>
                <wp:cNvGraphicFramePr/>
                <a:graphic xmlns:a="http://schemas.openxmlformats.org/drawingml/2006/main">
                  <a:graphicData uri="http://schemas.microsoft.com/office/word/2010/wordprocessingShape">
                    <wps:wsp>
                      <wps:cNvSpPr txBox="1"/>
                      <wps:spPr>
                        <a:xfrm>
                          <a:off x="0" y="0"/>
                          <a:ext cx="7139940" cy="4099560"/>
                        </a:xfrm>
                        <a:prstGeom prst="rect">
                          <a:avLst/>
                        </a:prstGeom>
                        <a:solidFill>
                          <a:schemeClr val="lt1"/>
                        </a:solidFill>
                        <a:ln w="28575">
                          <a:solidFill>
                            <a:schemeClr val="accent1"/>
                          </a:solidFill>
                        </a:ln>
                      </wps:spPr>
                      <wps:txbx>
                        <w:txbxContent>
                          <w:p w:rsidR="00D86F49" w:rsidRDefault="008E6E28" w14:paraId="186AE147" w14:textId="5C9D4B93">
                            <w:pPr>
                              <w:rPr>
                                <w:rFonts w:ascii="Arial" w:hAnsi="Arial" w:cs="Arial"/>
                                <w:b/>
                                <w:bCs/>
                                <w:sz w:val="24"/>
                                <w:szCs w:val="24"/>
                              </w:rPr>
                            </w:pPr>
                            <w:r w:rsidRPr="00110A90">
                              <w:rPr>
                                <w:rFonts w:ascii="Arial" w:hAnsi="Arial" w:cs="Arial"/>
                                <w:b/>
                                <w:bCs/>
                                <w:sz w:val="24"/>
                                <w:szCs w:val="24"/>
                              </w:rPr>
                              <w:t>Dates for your diary:</w:t>
                            </w:r>
                          </w:p>
                          <w:p w:rsidRPr="0026461E" w:rsidR="00D86F49" w:rsidRDefault="0026461E" w14:paraId="71265AC5" w14:textId="5BE9ED1A">
                            <w:pPr>
                              <w:rPr>
                                <w:rFonts w:ascii="Arial" w:hAnsi="Arial" w:cs="Arial"/>
                                <w:sz w:val="24"/>
                                <w:szCs w:val="24"/>
                              </w:rPr>
                            </w:pPr>
                            <w:r>
                              <w:rPr>
                                <w:rFonts w:ascii="Arial" w:hAnsi="Arial" w:cs="Arial"/>
                                <w:sz w:val="24"/>
                                <w:szCs w:val="24"/>
                              </w:rPr>
                              <w:t>Thursday 11</w:t>
                            </w:r>
                            <w:r w:rsidRPr="0026461E">
                              <w:rPr>
                                <w:rFonts w:ascii="Arial" w:hAnsi="Arial" w:cs="Arial"/>
                                <w:sz w:val="24"/>
                                <w:szCs w:val="24"/>
                                <w:vertAlign w:val="superscript"/>
                              </w:rPr>
                              <w:t>th</w:t>
                            </w:r>
                            <w:r>
                              <w:rPr>
                                <w:rFonts w:ascii="Arial" w:hAnsi="Arial" w:cs="Arial"/>
                                <w:sz w:val="24"/>
                                <w:szCs w:val="24"/>
                              </w:rPr>
                              <w:t xml:space="preserve"> September 2025 – 3:30 – 4:00pm - Meet the Teacher</w:t>
                            </w:r>
                          </w:p>
                          <w:p w:rsidRPr="00D86F49" w:rsidR="00D86F49" w:rsidRDefault="00861671" w14:paraId="69A54C05" w14:textId="75784DD8">
                            <w:pPr>
                              <w:rPr>
                                <w:rFonts w:ascii="Arial" w:hAnsi="Arial" w:cs="Arial"/>
                                <w:sz w:val="24"/>
                                <w:szCs w:val="24"/>
                              </w:rPr>
                            </w:pPr>
                            <w:r>
                              <w:rPr>
                                <w:rFonts w:ascii="Arial" w:hAnsi="Arial" w:cs="Arial"/>
                                <w:sz w:val="24"/>
                                <w:szCs w:val="24"/>
                              </w:rPr>
                              <w:t>Mond</w:t>
                            </w:r>
                            <w:r w:rsidRPr="00D86F49" w:rsidR="00D86F49">
                              <w:rPr>
                                <w:rFonts w:ascii="Arial" w:hAnsi="Arial" w:cs="Arial"/>
                                <w:sz w:val="24"/>
                                <w:szCs w:val="24"/>
                              </w:rPr>
                              <w:t xml:space="preserve">ay </w:t>
                            </w:r>
                            <w:r>
                              <w:rPr>
                                <w:rFonts w:ascii="Arial" w:hAnsi="Arial" w:cs="Arial"/>
                                <w:sz w:val="24"/>
                                <w:szCs w:val="24"/>
                              </w:rPr>
                              <w:t>1</w:t>
                            </w:r>
                            <w:r w:rsidRPr="00D86F49" w:rsidR="00D86F49">
                              <w:rPr>
                                <w:rFonts w:ascii="Arial" w:hAnsi="Arial" w:cs="Arial"/>
                                <w:sz w:val="24"/>
                                <w:szCs w:val="24"/>
                              </w:rPr>
                              <w:t>5</w:t>
                            </w:r>
                            <w:r w:rsidRPr="00D86F49" w:rsidR="00D86F49">
                              <w:rPr>
                                <w:rFonts w:ascii="Arial" w:hAnsi="Arial" w:cs="Arial"/>
                                <w:sz w:val="24"/>
                                <w:szCs w:val="24"/>
                                <w:vertAlign w:val="superscript"/>
                              </w:rPr>
                              <w:t>th</w:t>
                            </w:r>
                            <w:r w:rsidRPr="00D86F49" w:rsidR="00D86F49">
                              <w:rPr>
                                <w:rFonts w:ascii="Arial" w:hAnsi="Arial" w:cs="Arial"/>
                                <w:sz w:val="24"/>
                                <w:szCs w:val="24"/>
                              </w:rPr>
                              <w:t xml:space="preserve"> December 2025 – Victorian Day </w:t>
                            </w:r>
                            <w:r w:rsidR="00247A2B">
                              <w:rPr>
                                <w:rFonts w:ascii="Arial" w:hAnsi="Arial" w:cs="Arial"/>
                                <w:sz w:val="24"/>
                                <w:szCs w:val="24"/>
                              </w:rPr>
                              <w:t>– This is part of our History Unit on How Have Children’s Lives Changed?</w:t>
                            </w:r>
                          </w:p>
                          <w:p w:rsidRPr="00110A90" w:rsidR="00D86F49" w:rsidRDefault="00D86F49" w14:paraId="634AB123" w14:textId="77777777">
                            <w:pPr>
                              <w:rPr>
                                <w:rFonts w:ascii="Arial" w:hAnsi="Arial" w:cs="Arial"/>
                                <w:b/>
                                <w:bCs/>
                                <w:sz w:val="24"/>
                                <w:szCs w:val="24"/>
                              </w:rPr>
                            </w:pPr>
                          </w:p>
                          <w:p w:rsidR="002E729A" w:rsidRDefault="002E729A" w14:paraId="629AB5B4" w14:textId="20D8D4C8">
                            <w:pPr>
                              <w:rPr>
                                <w:rFonts w:ascii="Arial" w:hAnsi="Arial" w:cs="Arial"/>
                                <w:sz w:val="24"/>
                                <w:szCs w:val="24"/>
                              </w:rPr>
                            </w:pPr>
                          </w:p>
                          <w:p w:rsidR="00FD1998" w:rsidRDefault="00FD1998" w14:paraId="4FC302CE" w14:textId="77777777">
                            <w:pPr>
                              <w:rPr>
                                <w:rFonts w:ascii="Arial" w:hAnsi="Arial" w:cs="Arial"/>
                                <w:sz w:val="24"/>
                                <w:szCs w:val="24"/>
                              </w:rPr>
                            </w:pPr>
                          </w:p>
                          <w:p w:rsidRPr="008E6E28" w:rsidR="006D700D" w:rsidRDefault="006D700D" w14:paraId="58F02139" w14:textId="4D16259D">
                            <w:pPr>
                              <w:rPr>
                                <w:rFonts w:ascii="Arial" w:hAnsi="Arial" w:cs="Arial"/>
                                <w:sz w:val="24"/>
                                <w:szCs w:val="24"/>
                              </w:rPr>
                            </w:pPr>
                          </w:p>
                          <w:p w:rsidR="008E6E28" w:rsidRDefault="008E6E28" w14:paraId="64ECFD64" w14:textId="6CAA09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style="position:absolute;margin-left:0;margin-top:406.75pt;width:562.2pt;height:322.8pt;z-index:251658246;visibility:visible;mso-wrap-style:square;mso-wrap-distance-left:9pt;mso-wrap-distance-top:0;mso-wrap-distance-right:9pt;mso-wrap-distance-bottom:0;mso-position-horizontal:center;mso-position-horizontal-relative:margin;mso-position-vertical:absolute;mso-position-vertical-relative:text;v-text-anchor:top" o:spid="_x0000_s1034" fillcolor="white [3201]" strokecolor="#156082 [3204]"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" w14:anchorId="6C20768A">
                <v:textbox>
                  <w:txbxContent>
                    <w:p w:rsidR="00D86F49" w:rsidRDefault="008E6E28" w14:paraId="186AE147" w14:textId="5C9D4B93">
                      <w:pPr>
                        <w:rPr>
                          <w:rFonts w:ascii="Arial" w:hAnsi="Arial" w:cs="Arial"/>
                          <w:b/>
                          <w:bCs/>
                          <w:sz w:val="24"/>
                          <w:szCs w:val="24"/>
                        </w:rPr>
                      </w:pPr>
                      <w:r w:rsidRPr="00110A90">
                        <w:rPr>
                          <w:rFonts w:ascii="Arial" w:hAnsi="Arial" w:cs="Arial"/>
                          <w:b/>
                          <w:bCs/>
                          <w:sz w:val="24"/>
                          <w:szCs w:val="24"/>
                        </w:rPr>
                        <w:t>Dates for your diary:</w:t>
                      </w:r>
                    </w:p>
                    <w:p w:rsidRPr="0026461E" w:rsidR="00D86F49" w:rsidRDefault="0026461E" w14:paraId="71265AC5" w14:textId="5BE9ED1A">
                      <w:pPr>
                        <w:rPr>
                          <w:rFonts w:ascii="Arial" w:hAnsi="Arial" w:cs="Arial"/>
                          <w:sz w:val="24"/>
                          <w:szCs w:val="24"/>
                        </w:rPr>
                      </w:pPr>
                      <w:r>
                        <w:rPr>
                          <w:rFonts w:ascii="Arial" w:hAnsi="Arial" w:cs="Arial"/>
                          <w:sz w:val="24"/>
                          <w:szCs w:val="24"/>
                        </w:rPr>
                        <w:t>Thursday 11</w:t>
                      </w:r>
                      <w:r w:rsidRPr="0026461E">
                        <w:rPr>
                          <w:rFonts w:ascii="Arial" w:hAnsi="Arial" w:cs="Arial"/>
                          <w:sz w:val="24"/>
                          <w:szCs w:val="24"/>
                          <w:vertAlign w:val="superscript"/>
                        </w:rPr>
                        <w:t>th</w:t>
                      </w:r>
                      <w:r>
                        <w:rPr>
                          <w:rFonts w:ascii="Arial" w:hAnsi="Arial" w:cs="Arial"/>
                          <w:sz w:val="24"/>
                          <w:szCs w:val="24"/>
                        </w:rPr>
                        <w:t xml:space="preserve"> September 2025 – 3:30 – 4:00pm - Meet the Teacher</w:t>
                      </w:r>
                    </w:p>
                    <w:p w:rsidRPr="00D86F49" w:rsidR="00D86F49" w:rsidRDefault="00861671" w14:paraId="69A54C05" w14:textId="75784DD8">
                      <w:pPr>
                        <w:rPr>
                          <w:rFonts w:ascii="Arial" w:hAnsi="Arial" w:cs="Arial"/>
                          <w:sz w:val="24"/>
                          <w:szCs w:val="24"/>
                        </w:rPr>
                      </w:pPr>
                      <w:r>
                        <w:rPr>
                          <w:rFonts w:ascii="Arial" w:hAnsi="Arial" w:cs="Arial"/>
                          <w:sz w:val="24"/>
                          <w:szCs w:val="24"/>
                        </w:rPr>
                        <w:t>Mond</w:t>
                      </w:r>
                      <w:r w:rsidRPr="00D86F49" w:rsidR="00D86F49">
                        <w:rPr>
                          <w:rFonts w:ascii="Arial" w:hAnsi="Arial" w:cs="Arial"/>
                          <w:sz w:val="24"/>
                          <w:szCs w:val="24"/>
                        </w:rPr>
                        <w:t xml:space="preserve">ay </w:t>
                      </w:r>
                      <w:r>
                        <w:rPr>
                          <w:rFonts w:ascii="Arial" w:hAnsi="Arial" w:cs="Arial"/>
                          <w:sz w:val="24"/>
                          <w:szCs w:val="24"/>
                        </w:rPr>
                        <w:t>1</w:t>
                      </w:r>
                      <w:r w:rsidRPr="00D86F49" w:rsidR="00D86F49">
                        <w:rPr>
                          <w:rFonts w:ascii="Arial" w:hAnsi="Arial" w:cs="Arial"/>
                          <w:sz w:val="24"/>
                          <w:szCs w:val="24"/>
                        </w:rPr>
                        <w:t>5</w:t>
                      </w:r>
                      <w:r w:rsidRPr="00D86F49" w:rsidR="00D86F49">
                        <w:rPr>
                          <w:rFonts w:ascii="Arial" w:hAnsi="Arial" w:cs="Arial"/>
                          <w:sz w:val="24"/>
                          <w:szCs w:val="24"/>
                          <w:vertAlign w:val="superscript"/>
                        </w:rPr>
                        <w:t>th</w:t>
                      </w:r>
                      <w:r w:rsidRPr="00D86F49" w:rsidR="00D86F49">
                        <w:rPr>
                          <w:rFonts w:ascii="Arial" w:hAnsi="Arial" w:cs="Arial"/>
                          <w:sz w:val="24"/>
                          <w:szCs w:val="24"/>
                        </w:rPr>
                        <w:t xml:space="preserve"> December 2025 – Victorian Day </w:t>
                      </w:r>
                      <w:r w:rsidR="00247A2B">
                        <w:rPr>
                          <w:rFonts w:ascii="Arial" w:hAnsi="Arial" w:cs="Arial"/>
                          <w:sz w:val="24"/>
                          <w:szCs w:val="24"/>
                        </w:rPr>
                        <w:t>– This is part of our History Unit on How Have Children’s Lives Changed?</w:t>
                      </w:r>
                    </w:p>
                    <w:p w:rsidRPr="00110A90" w:rsidR="00D86F49" w:rsidRDefault="00D86F49" w14:paraId="634AB123" w14:textId="77777777">
                      <w:pPr>
                        <w:rPr>
                          <w:rFonts w:ascii="Arial" w:hAnsi="Arial" w:cs="Arial"/>
                          <w:b/>
                          <w:bCs/>
                          <w:sz w:val="24"/>
                          <w:szCs w:val="24"/>
                        </w:rPr>
                      </w:pPr>
                    </w:p>
                    <w:p w:rsidR="002E729A" w:rsidRDefault="002E729A" w14:paraId="629AB5B4" w14:textId="20D8D4C8">
                      <w:pPr>
                        <w:rPr>
                          <w:rFonts w:ascii="Arial" w:hAnsi="Arial" w:cs="Arial"/>
                          <w:sz w:val="24"/>
                          <w:szCs w:val="24"/>
                        </w:rPr>
                      </w:pPr>
                    </w:p>
                    <w:p w:rsidR="00FD1998" w:rsidRDefault="00FD1998" w14:paraId="4FC302CE" w14:textId="77777777">
                      <w:pPr>
                        <w:rPr>
                          <w:rFonts w:ascii="Arial" w:hAnsi="Arial" w:cs="Arial"/>
                          <w:sz w:val="24"/>
                          <w:szCs w:val="24"/>
                        </w:rPr>
                      </w:pPr>
                    </w:p>
                    <w:p w:rsidRPr="008E6E28" w:rsidR="006D700D" w:rsidRDefault="006D700D" w14:paraId="58F02139" w14:textId="4D16259D">
                      <w:pPr>
                        <w:rPr>
                          <w:rFonts w:ascii="Arial" w:hAnsi="Arial" w:cs="Arial"/>
                          <w:sz w:val="24"/>
                          <w:szCs w:val="24"/>
                        </w:rPr>
                      </w:pPr>
                    </w:p>
                    <w:p w:rsidR="008E6E28" w:rsidRDefault="008E6E28" w14:paraId="64ECFD64" w14:textId="6CAA09C0"/>
                  </w:txbxContent>
                </v:textbox>
                <w10:wrap anchorx="margin"/>
              </v:shape>
            </w:pict>
          </mc:Fallback>
        </mc:AlternateContent>
      </w:r>
    </w:p>
    <w:p w:rsidR="00222EF3" w:rsidRDefault="00222EF3" w14:paraId="2BF70693" w14:textId="75221846"/>
    <w:p w:rsidR="00AE059C" w:rsidRDefault="00AE059C" w14:paraId="36F12068" w14:textId="186CABE4"/>
    <w:p w:rsidR="00AE059C" w:rsidRDefault="00AE059C" w14:paraId="32C8B0BF" w14:textId="7CA7929D"/>
    <w:p w:rsidR="00AE059C" w:rsidRDefault="00AE059C" w14:paraId="7BACDB95" w14:textId="4F718471"/>
    <w:p w:rsidR="00AE059C" w:rsidRDefault="00AE059C" w14:paraId="522D0CDE" w14:textId="009D1FA7"/>
    <w:p w:rsidR="00AE059C" w:rsidRDefault="00AE059C" w14:paraId="0F9FF2CD" w14:textId="606347B8"/>
    <w:p w:rsidR="00AE059C" w:rsidRDefault="00AE059C" w14:paraId="52D90B4E" w14:textId="7A5FEE7A"/>
    <w:p w:rsidR="00AE059C" w:rsidRDefault="00AE059C" w14:paraId="1580FAD8" w14:textId="77777777"/>
    <w:p w:rsidR="00AE059C" w:rsidRDefault="00AE059C" w14:paraId="4AE9D83A" w14:textId="77777777"/>
    <w:p w:rsidR="00AE059C" w:rsidRDefault="00AE059C" w14:paraId="40978D14" w14:textId="1A14C7DF"/>
    <w:p w:rsidR="00AE059C" w:rsidRDefault="00AE059C" w14:paraId="669C6F0D" w14:textId="77777777"/>
    <w:sectPr w:rsidR="00AE059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12C3"/>
    <w:multiLevelType w:val="hybridMultilevel"/>
    <w:tmpl w:val="418AB1C2"/>
    <w:lvl w:ilvl="0" w:tplc="D8583DF4">
      <w:numFmt w:val="bullet"/>
      <w:lvlText w:val=""/>
      <w:lvlJc w:val="left"/>
      <w:pPr>
        <w:ind w:left="444" w:hanging="360"/>
      </w:pPr>
      <w:rPr>
        <w:rFonts w:hint="default" w:ascii="Symbol" w:hAnsi="Symbol" w:eastAsiaTheme="minorHAnsi" w:cstheme="minorBidi"/>
      </w:rPr>
    </w:lvl>
    <w:lvl w:ilvl="1" w:tplc="08090003" w:tentative="1">
      <w:start w:val="1"/>
      <w:numFmt w:val="bullet"/>
      <w:lvlText w:val="o"/>
      <w:lvlJc w:val="left"/>
      <w:pPr>
        <w:ind w:left="1164" w:hanging="360"/>
      </w:pPr>
      <w:rPr>
        <w:rFonts w:hint="default" w:ascii="Courier New" w:hAnsi="Courier New" w:cs="Courier New"/>
      </w:rPr>
    </w:lvl>
    <w:lvl w:ilvl="2" w:tplc="08090005" w:tentative="1">
      <w:start w:val="1"/>
      <w:numFmt w:val="bullet"/>
      <w:lvlText w:val=""/>
      <w:lvlJc w:val="left"/>
      <w:pPr>
        <w:ind w:left="1884" w:hanging="360"/>
      </w:pPr>
      <w:rPr>
        <w:rFonts w:hint="default" w:ascii="Wingdings" w:hAnsi="Wingdings"/>
      </w:rPr>
    </w:lvl>
    <w:lvl w:ilvl="3" w:tplc="08090001" w:tentative="1">
      <w:start w:val="1"/>
      <w:numFmt w:val="bullet"/>
      <w:lvlText w:val=""/>
      <w:lvlJc w:val="left"/>
      <w:pPr>
        <w:ind w:left="2604" w:hanging="360"/>
      </w:pPr>
      <w:rPr>
        <w:rFonts w:hint="default" w:ascii="Symbol" w:hAnsi="Symbol"/>
      </w:rPr>
    </w:lvl>
    <w:lvl w:ilvl="4" w:tplc="08090003" w:tentative="1">
      <w:start w:val="1"/>
      <w:numFmt w:val="bullet"/>
      <w:lvlText w:val="o"/>
      <w:lvlJc w:val="left"/>
      <w:pPr>
        <w:ind w:left="3324" w:hanging="360"/>
      </w:pPr>
      <w:rPr>
        <w:rFonts w:hint="default" w:ascii="Courier New" w:hAnsi="Courier New" w:cs="Courier New"/>
      </w:rPr>
    </w:lvl>
    <w:lvl w:ilvl="5" w:tplc="08090005" w:tentative="1">
      <w:start w:val="1"/>
      <w:numFmt w:val="bullet"/>
      <w:lvlText w:val=""/>
      <w:lvlJc w:val="left"/>
      <w:pPr>
        <w:ind w:left="4044" w:hanging="360"/>
      </w:pPr>
      <w:rPr>
        <w:rFonts w:hint="default" w:ascii="Wingdings" w:hAnsi="Wingdings"/>
      </w:rPr>
    </w:lvl>
    <w:lvl w:ilvl="6" w:tplc="08090001" w:tentative="1">
      <w:start w:val="1"/>
      <w:numFmt w:val="bullet"/>
      <w:lvlText w:val=""/>
      <w:lvlJc w:val="left"/>
      <w:pPr>
        <w:ind w:left="4764" w:hanging="360"/>
      </w:pPr>
      <w:rPr>
        <w:rFonts w:hint="default" w:ascii="Symbol" w:hAnsi="Symbol"/>
      </w:rPr>
    </w:lvl>
    <w:lvl w:ilvl="7" w:tplc="08090003" w:tentative="1">
      <w:start w:val="1"/>
      <w:numFmt w:val="bullet"/>
      <w:lvlText w:val="o"/>
      <w:lvlJc w:val="left"/>
      <w:pPr>
        <w:ind w:left="5484" w:hanging="360"/>
      </w:pPr>
      <w:rPr>
        <w:rFonts w:hint="default" w:ascii="Courier New" w:hAnsi="Courier New" w:cs="Courier New"/>
      </w:rPr>
    </w:lvl>
    <w:lvl w:ilvl="8" w:tplc="08090005" w:tentative="1">
      <w:start w:val="1"/>
      <w:numFmt w:val="bullet"/>
      <w:lvlText w:val=""/>
      <w:lvlJc w:val="left"/>
      <w:pPr>
        <w:ind w:left="6204" w:hanging="360"/>
      </w:pPr>
      <w:rPr>
        <w:rFonts w:hint="default" w:ascii="Wingdings" w:hAnsi="Wingdings"/>
      </w:rPr>
    </w:lvl>
  </w:abstractNum>
  <w:abstractNum w:abstractNumId="1" w15:restartNumberingAfterBreak="0">
    <w:nsid w:val="1CEC2F56"/>
    <w:multiLevelType w:val="hybridMultilevel"/>
    <w:tmpl w:val="B098408E"/>
    <w:lvl w:ilvl="0" w:tplc="B55C008E">
      <w:numFmt w:val="bullet"/>
      <w:lvlText w:val=""/>
      <w:lvlJc w:val="left"/>
      <w:pPr>
        <w:ind w:left="408" w:hanging="360"/>
      </w:pPr>
      <w:rPr>
        <w:rFonts w:hint="default" w:ascii="Symbol" w:hAnsi="Symbol" w:eastAsiaTheme="minorHAnsi" w:cstheme="minorBidi"/>
      </w:rPr>
    </w:lvl>
    <w:lvl w:ilvl="1" w:tplc="08090003" w:tentative="1">
      <w:start w:val="1"/>
      <w:numFmt w:val="bullet"/>
      <w:lvlText w:val="o"/>
      <w:lvlJc w:val="left"/>
      <w:pPr>
        <w:ind w:left="1128" w:hanging="360"/>
      </w:pPr>
      <w:rPr>
        <w:rFonts w:hint="default" w:ascii="Courier New" w:hAnsi="Courier New" w:cs="Courier New"/>
      </w:rPr>
    </w:lvl>
    <w:lvl w:ilvl="2" w:tplc="08090005" w:tentative="1">
      <w:start w:val="1"/>
      <w:numFmt w:val="bullet"/>
      <w:lvlText w:val=""/>
      <w:lvlJc w:val="left"/>
      <w:pPr>
        <w:ind w:left="1848" w:hanging="360"/>
      </w:pPr>
      <w:rPr>
        <w:rFonts w:hint="default" w:ascii="Wingdings" w:hAnsi="Wingdings"/>
      </w:rPr>
    </w:lvl>
    <w:lvl w:ilvl="3" w:tplc="08090001" w:tentative="1">
      <w:start w:val="1"/>
      <w:numFmt w:val="bullet"/>
      <w:lvlText w:val=""/>
      <w:lvlJc w:val="left"/>
      <w:pPr>
        <w:ind w:left="2568" w:hanging="360"/>
      </w:pPr>
      <w:rPr>
        <w:rFonts w:hint="default" w:ascii="Symbol" w:hAnsi="Symbol"/>
      </w:rPr>
    </w:lvl>
    <w:lvl w:ilvl="4" w:tplc="08090003" w:tentative="1">
      <w:start w:val="1"/>
      <w:numFmt w:val="bullet"/>
      <w:lvlText w:val="o"/>
      <w:lvlJc w:val="left"/>
      <w:pPr>
        <w:ind w:left="3288" w:hanging="360"/>
      </w:pPr>
      <w:rPr>
        <w:rFonts w:hint="default" w:ascii="Courier New" w:hAnsi="Courier New" w:cs="Courier New"/>
      </w:rPr>
    </w:lvl>
    <w:lvl w:ilvl="5" w:tplc="08090005" w:tentative="1">
      <w:start w:val="1"/>
      <w:numFmt w:val="bullet"/>
      <w:lvlText w:val=""/>
      <w:lvlJc w:val="left"/>
      <w:pPr>
        <w:ind w:left="4008" w:hanging="360"/>
      </w:pPr>
      <w:rPr>
        <w:rFonts w:hint="default" w:ascii="Wingdings" w:hAnsi="Wingdings"/>
      </w:rPr>
    </w:lvl>
    <w:lvl w:ilvl="6" w:tplc="08090001" w:tentative="1">
      <w:start w:val="1"/>
      <w:numFmt w:val="bullet"/>
      <w:lvlText w:val=""/>
      <w:lvlJc w:val="left"/>
      <w:pPr>
        <w:ind w:left="4728" w:hanging="360"/>
      </w:pPr>
      <w:rPr>
        <w:rFonts w:hint="default" w:ascii="Symbol" w:hAnsi="Symbol"/>
      </w:rPr>
    </w:lvl>
    <w:lvl w:ilvl="7" w:tplc="08090003" w:tentative="1">
      <w:start w:val="1"/>
      <w:numFmt w:val="bullet"/>
      <w:lvlText w:val="o"/>
      <w:lvlJc w:val="left"/>
      <w:pPr>
        <w:ind w:left="5448" w:hanging="360"/>
      </w:pPr>
      <w:rPr>
        <w:rFonts w:hint="default" w:ascii="Courier New" w:hAnsi="Courier New" w:cs="Courier New"/>
      </w:rPr>
    </w:lvl>
    <w:lvl w:ilvl="8" w:tplc="08090005" w:tentative="1">
      <w:start w:val="1"/>
      <w:numFmt w:val="bullet"/>
      <w:lvlText w:val=""/>
      <w:lvlJc w:val="left"/>
      <w:pPr>
        <w:ind w:left="6168" w:hanging="360"/>
      </w:pPr>
      <w:rPr>
        <w:rFonts w:hint="default" w:ascii="Wingdings" w:hAnsi="Wingdings"/>
      </w:rPr>
    </w:lvl>
  </w:abstractNum>
  <w:abstractNum w:abstractNumId="2" w15:restartNumberingAfterBreak="0">
    <w:nsid w:val="3FE20EB4"/>
    <w:multiLevelType w:val="hybridMultilevel"/>
    <w:tmpl w:val="7B2A944C"/>
    <w:lvl w:ilvl="0" w:tplc="E19CDBA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3055A26"/>
    <w:multiLevelType w:val="hybridMultilevel"/>
    <w:tmpl w:val="67FE0E38"/>
    <w:lvl w:ilvl="0" w:tplc="4F863A4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27221FF"/>
    <w:multiLevelType w:val="hybridMultilevel"/>
    <w:tmpl w:val="D6D665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3491A4D"/>
    <w:multiLevelType w:val="hybridMultilevel"/>
    <w:tmpl w:val="75863062"/>
    <w:lvl w:ilvl="0" w:tplc="7168FF16">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90F7E16"/>
    <w:multiLevelType w:val="hybridMultilevel"/>
    <w:tmpl w:val="000E6142"/>
    <w:lvl w:ilvl="0" w:tplc="21925CEA">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40948639">
    <w:abstractNumId w:val="3"/>
  </w:num>
  <w:num w:numId="2" w16cid:durableId="1362897125">
    <w:abstractNumId w:val="6"/>
  </w:num>
  <w:num w:numId="3" w16cid:durableId="589780032">
    <w:abstractNumId w:val="2"/>
  </w:num>
  <w:num w:numId="4" w16cid:durableId="360009291">
    <w:abstractNumId w:val="1"/>
  </w:num>
  <w:num w:numId="5" w16cid:durableId="2084912686">
    <w:abstractNumId w:val="5"/>
  </w:num>
  <w:num w:numId="6" w16cid:durableId="1528446752">
    <w:abstractNumId w:val="0"/>
  </w:num>
  <w:num w:numId="7" w16cid:durableId="111748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16"/>
    <w:rsid w:val="00000137"/>
    <w:rsid w:val="00062C01"/>
    <w:rsid w:val="000A3F9F"/>
    <w:rsid w:val="000A5C46"/>
    <w:rsid w:val="000D2955"/>
    <w:rsid w:val="000E27FB"/>
    <w:rsid w:val="000F0ED8"/>
    <w:rsid w:val="001014FF"/>
    <w:rsid w:val="00105FCA"/>
    <w:rsid w:val="00110A90"/>
    <w:rsid w:val="00112C2F"/>
    <w:rsid w:val="00126E29"/>
    <w:rsid w:val="00140307"/>
    <w:rsid w:val="00166C2D"/>
    <w:rsid w:val="00186D59"/>
    <w:rsid w:val="001905CD"/>
    <w:rsid w:val="001D7B97"/>
    <w:rsid w:val="001F392E"/>
    <w:rsid w:val="00222EF3"/>
    <w:rsid w:val="00233557"/>
    <w:rsid w:val="00247A2B"/>
    <w:rsid w:val="0026461E"/>
    <w:rsid w:val="002A1F8F"/>
    <w:rsid w:val="002C09E9"/>
    <w:rsid w:val="002C4D6F"/>
    <w:rsid w:val="002D49A6"/>
    <w:rsid w:val="002E729A"/>
    <w:rsid w:val="00307847"/>
    <w:rsid w:val="00356EFF"/>
    <w:rsid w:val="00357FB0"/>
    <w:rsid w:val="003735B6"/>
    <w:rsid w:val="00395F80"/>
    <w:rsid w:val="003B033B"/>
    <w:rsid w:val="003B7AD9"/>
    <w:rsid w:val="003D1E44"/>
    <w:rsid w:val="003F54C3"/>
    <w:rsid w:val="00403CE4"/>
    <w:rsid w:val="00414FBF"/>
    <w:rsid w:val="00432EF0"/>
    <w:rsid w:val="004520F2"/>
    <w:rsid w:val="00453C5D"/>
    <w:rsid w:val="00457A54"/>
    <w:rsid w:val="004741B3"/>
    <w:rsid w:val="004842EF"/>
    <w:rsid w:val="00485853"/>
    <w:rsid w:val="00487F44"/>
    <w:rsid w:val="004975A5"/>
    <w:rsid w:val="00504364"/>
    <w:rsid w:val="00536E67"/>
    <w:rsid w:val="00566391"/>
    <w:rsid w:val="00624CA9"/>
    <w:rsid w:val="00672266"/>
    <w:rsid w:val="006760A2"/>
    <w:rsid w:val="00697F30"/>
    <w:rsid w:val="006B1CDE"/>
    <w:rsid w:val="006C2CB0"/>
    <w:rsid w:val="006D5B9D"/>
    <w:rsid w:val="006D700D"/>
    <w:rsid w:val="006F0353"/>
    <w:rsid w:val="0070238E"/>
    <w:rsid w:val="00765B16"/>
    <w:rsid w:val="007748C3"/>
    <w:rsid w:val="00783167"/>
    <w:rsid w:val="00786EEE"/>
    <w:rsid w:val="007A6C23"/>
    <w:rsid w:val="00861671"/>
    <w:rsid w:val="008616F9"/>
    <w:rsid w:val="008631A1"/>
    <w:rsid w:val="008E6E28"/>
    <w:rsid w:val="008F1FC3"/>
    <w:rsid w:val="008F3C43"/>
    <w:rsid w:val="00917893"/>
    <w:rsid w:val="009747C4"/>
    <w:rsid w:val="00992DA1"/>
    <w:rsid w:val="009A2C42"/>
    <w:rsid w:val="009B74BB"/>
    <w:rsid w:val="009C1ACF"/>
    <w:rsid w:val="009D0439"/>
    <w:rsid w:val="009E0F90"/>
    <w:rsid w:val="00A2150C"/>
    <w:rsid w:val="00A32730"/>
    <w:rsid w:val="00A3517E"/>
    <w:rsid w:val="00A8528E"/>
    <w:rsid w:val="00AA5825"/>
    <w:rsid w:val="00AE059C"/>
    <w:rsid w:val="00AF47A2"/>
    <w:rsid w:val="00AF7ADC"/>
    <w:rsid w:val="00B2216A"/>
    <w:rsid w:val="00B32BC2"/>
    <w:rsid w:val="00B76754"/>
    <w:rsid w:val="00BA29F7"/>
    <w:rsid w:val="00BB1FD4"/>
    <w:rsid w:val="00BE0929"/>
    <w:rsid w:val="00BF4406"/>
    <w:rsid w:val="00C2629D"/>
    <w:rsid w:val="00C455AE"/>
    <w:rsid w:val="00C60D15"/>
    <w:rsid w:val="00CC7FA5"/>
    <w:rsid w:val="00D07975"/>
    <w:rsid w:val="00D1233F"/>
    <w:rsid w:val="00D86F49"/>
    <w:rsid w:val="00E13BD0"/>
    <w:rsid w:val="00E57B48"/>
    <w:rsid w:val="00ED4755"/>
    <w:rsid w:val="00F04588"/>
    <w:rsid w:val="00F169EA"/>
    <w:rsid w:val="00F16C70"/>
    <w:rsid w:val="00F24545"/>
    <w:rsid w:val="00F4395E"/>
    <w:rsid w:val="00F631CB"/>
    <w:rsid w:val="00F901F5"/>
    <w:rsid w:val="00FC525D"/>
    <w:rsid w:val="00FD1998"/>
    <w:rsid w:val="0B5A9599"/>
    <w:rsid w:val="182B96B6"/>
    <w:rsid w:val="308034CF"/>
    <w:rsid w:val="45CDD182"/>
    <w:rsid w:val="55123614"/>
    <w:rsid w:val="6E23B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DB0E"/>
  <w15:chartTrackingRefBased/>
  <w15:docId w15:val="{A961103F-29C6-4F55-BF6F-C715F370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65B1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B1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B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B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B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B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B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B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B1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5B1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65B1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65B1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65B1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65B1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65B1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65B1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65B1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65B16"/>
    <w:rPr>
      <w:rFonts w:eastAsiaTheme="majorEastAsia" w:cstheme="majorBidi"/>
      <w:color w:val="272727" w:themeColor="text1" w:themeTint="D8"/>
    </w:rPr>
  </w:style>
  <w:style w:type="paragraph" w:styleId="Title">
    <w:name w:val="Title"/>
    <w:basedOn w:val="Normal"/>
    <w:next w:val="Normal"/>
    <w:link w:val="TitleChar"/>
    <w:uiPriority w:val="10"/>
    <w:qFormat/>
    <w:rsid w:val="00765B1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65B1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65B1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65B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B16"/>
    <w:pPr>
      <w:spacing w:before="160"/>
      <w:jc w:val="center"/>
    </w:pPr>
    <w:rPr>
      <w:i/>
      <w:iCs/>
      <w:color w:val="404040" w:themeColor="text1" w:themeTint="BF"/>
    </w:rPr>
  </w:style>
  <w:style w:type="character" w:styleId="QuoteChar" w:customStyle="1">
    <w:name w:val="Quote Char"/>
    <w:basedOn w:val="DefaultParagraphFont"/>
    <w:link w:val="Quote"/>
    <w:uiPriority w:val="29"/>
    <w:rsid w:val="00765B16"/>
    <w:rPr>
      <w:i/>
      <w:iCs/>
      <w:color w:val="404040" w:themeColor="text1" w:themeTint="BF"/>
    </w:rPr>
  </w:style>
  <w:style w:type="paragraph" w:styleId="ListParagraph">
    <w:name w:val="List Paragraph"/>
    <w:basedOn w:val="Normal"/>
    <w:uiPriority w:val="34"/>
    <w:qFormat/>
    <w:rsid w:val="00765B16"/>
    <w:pPr>
      <w:ind w:left="720"/>
      <w:contextualSpacing/>
    </w:pPr>
  </w:style>
  <w:style w:type="character" w:styleId="IntenseEmphasis">
    <w:name w:val="Intense Emphasis"/>
    <w:basedOn w:val="DefaultParagraphFont"/>
    <w:uiPriority w:val="21"/>
    <w:qFormat/>
    <w:rsid w:val="00765B16"/>
    <w:rPr>
      <w:i/>
      <w:iCs/>
      <w:color w:val="0F4761" w:themeColor="accent1" w:themeShade="BF"/>
    </w:rPr>
  </w:style>
  <w:style w:type="paragraph" w:styleId="IntenseQuote">
    <w:name w:val="Intense Quote"/>
    <w:basedOn w:val="Normal"/>
    <w:next w:val="Normal"/>
    <w:link w:val="IntenseQuoteChar"/>
    <w:uiPriority w:val="30"/>
    <w:qFormat/>
    <w:rsid w:val="00765B1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65B16"/>
    <w:rPr>
      <w:i/>
      <w:iCs/>
      <w:color w:val="0F4761" w:themeColor="accent1" w:themeShade="BF"/>
    </w:rPr>
  </w:style>
  <w:style w:type="character" w:styleId="IntenseReference">
    <w:name w:val="Intense Reference"/>
    <w:basedOn w:val="DefaultParagraphFont"/>
    <w:uiPriority w:val="32"/>
    <w:qFormat/>
    <w:rsid w:val="00765B16"/>
    <w:rPr>
      <w:b/>
      <w:bCs/>
      <w:smallCaps/>
      <w:color w:val="0F4761" w:themeColor="accent1" w:themeShade="BF"/>
      <w:spacing w:val="5"/>
    </w:rPr>
  </w:style>
  <w:style w:type="table" w:styleId="TableGrid">
    <w:name w:val="Table Grid"/>
    <w:basedOn w:val="TableNormal"/>
    <w:uiPriority w:val="39"/>
    <w:rsid w:val="000001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C4D6F"/>
    <w:rPr>
      <w:color w:val="467886" w:themeColor="hyperlink"/>
      <w:u w:val="single"/>
    </w:rPr>
  </w:style>
  <w:style w:type="character" w:styleId="UnresolvedMention">
    <w:name w:val="Unresolved Mention"/>
    <w:basedOn w:val="DefaultParagraphFont"/>
    <w:uiPriority w:val="99"/>
    <w:semiHidden/>
    <w:unhideWhenUsed/>
    <w:rsid w:val="002C4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6704">
      <w:bodyDiv w:val="1"/>
      <w:marLeft w:val="0"/>
      <w:marRight w:val="0"/>
      <w:marTop w:val="0"/>
      <w:marBottom w:val="0"/>
      <w:divBdr>
        <w:top w:val="none" w:sz="0" w:space="0" w:color="auto"/>
        <w:left w:val="none" w:sz="0" w:space="0" w:color="auto"/>
        <w:bottom w:val="none" w:sz="0" w:space="0" w:color="auto"/>
        <w:right w:val="none" w:sz="0" w:space="0" w:color="auto"/>
      </w:divBdr>
      <w:divsChild>
        <w:div w:id="769349075">
          <w:marLeft w:val="0"/>
          <w:marRight w:val="0"/>
          <w:marTop w:val="0"/>
          <w:marBottom w:val="0"/>
          <w:divBdr>
            <w:top w:val="none" w:sz="0" w:space="0" w:color="auto"/>
            <w:left w:val="none" w:sz="0" w:space="0" w:color="auto"/>
            <w:bottom w:val="none" w:sz="0" w:space="0" w:color="auto"/>
            <w:right w:val="none" w:sz="0" w:space="0" w:color="auto"/>
          </w:divBdr>
        </w:div>
        <w:div w:id="589580896">
          <w:marLeft w:val="0"/>
          <w:marRight w:val="0"/>
          <w:marTop w:val="0"/>
          <w:marBottom w:val="0"/>
          <w:divBdr>
            <w:top w:val="none" w:sz="0" w:space="0" w:color="auto"/>
            <w:left w:val="none" w:sz="0" w:space="0" w:color="auto"/>
            <w:bottom w:val="none" w:sz="0" w:space="0" w:color="auto"/>
            <w:right w:val="none" w:sz="0" w:space="0" w:color="auto"/>
          </w:divBdr>
        </w:div>
        <w:div w:id="1350060864">
          <w:marLeft w:val="0"/>
          <w:marRight w:val="0"/>
          <w:marTop w:val="0"/>
          <w:marBottom w:val="0"/>
          <w:divBdr>
            <w:top w:val="none" w:sz="0" w:space="0" w:color="auto"/>
            <w:left w:val="none" w:sz="0" w:space="0" w:color="auto"/>
            <w:bottom w:val="none" w:sz="0" w:space="0" w:color="auto"/>
            <w:right w:val="none" w:sz="0" w:space="0" w:color="auto"/>
          </w:divBdr>
        </w:div>
        <w:div w:id="61879019">
          <w:marLeft w:val="0"/>
          <w:marRight w:val="0"/>
          <w:marTop w:val="0"/>
          <w:marBottom w:val="0"/>
          <w:divBdr>
            <w:top w:val="none" w:sz="0" w:space="0" w:color="auto"/>
            <w:left w:val="none" w:sz="0" w:space="0" w:color="auto"/>
            <w:bottom w:val="none" w:sz="0" w:space="0" w:color="auto"/>
            <w:right w:val="none" w:sz="0" w:space="0" w:color="auto"/>
          </w:divBdr>
        </w:div>
      </w:divsChild>
    </w:div>
    <w:div w:id="228424240">
      <w:bodyDiv w:val="1"/>
      <w:marLeft w:val="0"/>
      <w:marRight w:val="0"/>
      <w:marTop w:val="0"/>
      <w:marBottom w:val="0"/>
      <w:divBdr>
        <w:top w:val="none" w:sz="0" w:space="0" w:color="auto"/>
        <w:left w:val="none" w:sz="0" w:space="0" w:color="auto"/>
        <w:bottom w:val="none" w:sz="0" w:space="0" w:color="auto"/>
        <w:right w:val="none" w:sz="0" w:space="0" w:color="auto"/>
      </w:divBdr>
      <w:divsChild>
        <w:div w:id="313682091">
          <w:marLeft w:val="0"/>
          <w:marRight w:val="0"/>
          <w:marTop w:val="0"/>
          <w:marBottom w:val="0"/>
          <w:divBdr>
            <w:top w:val="none" w:sz="0" w:space="0" w:color="auto"/>
            <w:left w:val="none" w:sz="0" w:space="0" w:color="auto"/>
            <w:bottom w:val="none" w:sz="0" w:space="0" w:color="auto"/>
            <w:right w:val="none" w:sz="0" w:space="0" w:color="auto"/>
          </w:divBdr>
        </w:div>
        <w:div w:id="5206888">
          <w:marLeft w:val="0"/>
          <w:marRight w:val="0"/>
          <w:marTop w:val="0"/>
          <w:marBottom w:val="0"/>
          <w:divBdr>
            <w:top w:val="none" w:sz="0" w:space="0" w:color="auto"/>
            <w:left w:val="none" w:sz="0" w:space="0" w:color="auto"/>
            <w:bottom w:val="none" w:sz="0" w:space="0" w:color="auto"/>
            <w:right w:val="none" w:sz="0" w:space="0" w:color="auto"/>
          </w:divBdr>
        </w:div>
      </w:divsChild>
    </w:div>
    <w:div w:id="232277178">
      <w:bodyDiv w:val="1"/>
      <w:marLeft w:val="0"/>
      <w:marRight w:val="0"/>
      <w:marTop w:val="0"/>
      <w:marBottom w:val="0"/>
      <w:divBdr>
        <w:top w:val="none" w:sz="0" w:space="0" w:color="auto"/>
        <w:left w:val="none" w:sz="0" w:space="0" w:color="auto"/>
        <w:bottom w:val="none" w:sz="0" w:space="0" w:color="auto"/>
        <w:right w:val="none" w:sz="0" w:space="0" w:color="auto"/>
      </w:divBdr>
      <w:divsChild>
        <w:div w:id="1284534463">
          <w:marLeft w:val="0"/>
          <w:marRight w:val="0"/>
          <w:marTop w:val="0"/>
          <w:marBottom w:val="0"/>
          <w:divBdr>
            <w:top w:val="none" w:sz="0" w:space="0" w:color="auto"/>
            <w:left w:val="none" w:sz="0" w:space="0" w:color="auto"/>
            <w:bottom w:val="none" w:sz="0" w:space="0" w:color="auto"/>
            <w:right w:val="none" w:sz="0" w:space="0" w:color="auto"/>
          </w:divBdr>
        </w:div>
        <w:div w:id="183830329">
          <w:marLeft w:val="0"/>
          <w:marRight w:val="0"/>
          <w:marTop w:val="0"/>
          <w:marBottom w:val="0"/>
          <w:divBdr>
            <w:top w:val="none" w:sz="0" w:space="0" w:color="auto"/>
            <w:left w:val="none" w:sz="0" w:space="0" w:color="auto"/>
            <w:bottom w:val="none" w:sz="0" w:space="0" w:color="auto"/>
            <w:right w:val="none" w:sz="0" w:space="0" w:color="auto"/>
          </w:divBdr>
        </w:div>
      </w:divsChild>
    </w:div>
    <w:div w:id="368838396">
      <w:bodyDiv w:val="1"/>
      <w:marLeft w:val="0"/>
      <w:marRight w:val="0"/>
      <w:marTop w:val="0"/>
      <w:marBottom w:val="0"/>
      <w:divBdr>
        <w:top w:val="none" w:sz="0" w:space="0" w:color="auto"/>
        <w:left w:val="none" w:sz="0" w:space="0" w:color="auto"/>
        <w:bottom w:val="none" w:sz="0" w:space="0" w:color="auto"/>
        <w:right w:val="none" w:sz="0" w:space="0" w:color="auto"/>
      </w:divBdr>
      <w:divsChild>
        <w:div w:id="972758603">
          <w:marLeft w:val="0"/>
          <w:marRight w:val="0"/>
          <w:marTop w:val="0"/>
          <w:marBottom w:val="0"/>
          <w:divBdr>
            <w:top w:val="none" w:sz="0" w:space="0" w:color="auto"/>
            <w:left w:val="none" w:sz="0" w:space="0" w:color="auto"/>
            <w:bottom w:val="none" w:sz="0" w:space="0" w:color="auto"/>
            <w:right w:val="none" w:sz="0" w:space="0" w:color="auto"/>
          </w:divBdr>
        </w:div>
        <w:div w:id="758982102">
          <w:marLeft w:val="0"/>
          <w:marRight w:val="0"/>
          <w:marTop w:val="0"/>
          <w:marBottom w:val="0"/>
          <w:divBdr>
            <w:top w:val="none" w:sz="0" w:space="0" w:color="auto"/>
            <w:left w:val="none" w:sz="0" w:space="0" w:color="auto"/>
            <w:bottom w:val="none" w:sz="0" w:space="0" w:color="auto"/>
            <w:right w:val="none" w:sz="0" w:space="0" w:color="auto"/>
          </w:divBdr>
        </w:div>
      </w:divsChild>
    </w:div>
    <w:div w:id="434330922">
      <w:bodyDiv w:val="1"/>
      <w:marLeft w:val="0"/>
      <w:marRight w:val="0"/>
      <w:marTop w:val="0"/>
      <w:marBottom w:val="0"/>
      <w:divBdr>
        <w:top w:val="none" w:sz="0" w:space="0" w:color="auto"/>
        <w:left w:val="none" w:sz="0" w:space="0" w:color="auto"/>
        <w:bottom w:val="none" w:sz="0" w:space="0" w:color="auto"/>
        <w:right w:val="none" w:sz="0" w:space="0" w:color="auto"/>
      </w:divBdr>
      <w:divsChild>
        <w:div w:id="449784995">
          <w:marLeft w:val="0"/>
          <w:marRight w:val="0"/>
          <w:marTop w:val="0"/>
          <w:marBottom w:val="0"/>
          <w:divBdr>
            <w:top w:val="none" w:sz="0" w:space="0" w:color="auto"/>
            <w:left w:val="none" w:sz="0" w:space="0" w:color="auto"/>
            <w:bottom w:val="none" w:sz="0" w:space="0" w:color="auto"/>
            <w:right w:val="none" w:sz="0" w:space="0" w:color="auto"/>
          </w:divBdr>
        </w:div>
        <w:div w:id="214202390">
          <w:marLeft w:val="0"/>
          <w:marRight w:val="0"/>
          <w:marTop w:val="0"/>
          <w:marBottom w:val="0"/>
          <w:divBdr>
            <w:top w:val="none" w:sz="0" w:space="0" w:color="auto"/>
            <w:left w:val="none" w:sz="0" w:space="0" w:color="auto"/>
            <w:bottom w:val="none" w:sz="0" w:space="0" w:color="auto"/>
            <w:right w:val="none" w:sz="0" w:space="0" w:color="auto"/>
          </w:divBdr>
        </w:div>
      </w:divsChild>
    </w:div>
    <w:div w:id="439615821">
      <w:bodyDiv w:val="1"/>
      <w:marLeft w:val="0"/>
      <w:marRight w:val="0"/>
      <w:marTop w:val="0"/>
      <w:marBottom w:val="0"/>
      <w:divBdr>
        <w:top w:val="none" w:sz="0" w:space="0" w:color="auto"/>
        <w:left w:val="none" w:sz="0" w:space="0" w:color="auto"/>
        <w:bottom w:val="none" w:sz="0" w:space="0" w:color="auto"/>
        <w:right w:val="none" w:sz="0" w:space="0" w:color="auto"/>
      </w:divBdr>
      <w:divsChild>
        <w:div w:id="315033167">
          <w:marLeft w:val="0"/>
          <w:marRight w:val="0"/>
          <w:marTop w:val="0"/>
          <w:marBottom w:val="0"/>
          <w:divBdr>
            <w:top w:val="none" w:sz="0" w:space="0" w:color="auto"/>
            <w:left w:val="none" w:sz="0" w:space="0" w:color="auto"/>
            <w:bottom w:val="none" w:sz="0" w:space="0" w:color="auto"/>
            <w:right w:val="none" w:sz="0" w:space="0" w:color="auto"/>
          </w:divBdr>
        </w:div>
        <w:div w:id="122695320">
          <w:marLeft w:val="0"/>
          <w:marRight w:val="0"/>
          <w:marTop w:val="0"/>
          <w:marBottom w:val="0"/>
          <w:divBdr>
            <w:top w:val="none" w:sz="0" w:space="0" w:color="auto"/>
            <w:left w:val="none" w:sz="0" w:space="0" w:color="auto"/>
            <w:bottom w:val="none" w:sz="0" w:space="0" w:color="auto"/>
            <w:right w:val="none" w:sz="0" w:space="0" w:color="auto"/>
          </w:divBdr>
        </w:div>
        <w:div w:id="357660978">
          <w:marLeft w:val="0"/>
          <w:marRight w:val="0"/>
          <w:marTop w:val="0"/>
          <w:marBottom w:val="0"/>
          <w:divBdr>
            <w:top w:val="none" w:sz="0" w:space="0" w:color="auto"/>
            <w:left w:val="none" w:sz="0" w:space="0" w:color="auto"/>
            <w:bottom w:val="none" w:sz="0" w:space="0" w:color="auto"/>
            <w:right w:val="none" w:sz="0" w:space="0" w:color="auto"/>
          </w:divBdr>
        </w:div>
        <w:div w:id="275915854">
          <w:marLeft w:val="0"/>
          <w:marRight w:val="0"/>
          <w:marTop w:val="0"/>
          <w:marBottom w:val="0"/>
          <w:divBdr>
            <w:top w:val="none" w:sz="0" w:space="0" w:color="auto"/>
            <w:left w:val="none" w:sz="0" w:space="0" w:color="auto"/>
            <w:bottom w:val="none" w:sz="0" w:space="0" w:color="auto"/>
            <w:right w:val="none" w:sz="0" w:space="0" w:color="auto"/>
          </w:divBdr>
        </w:div>
        <w:div w:id="1572815837">
          <w:marLeft w:val="0"/>
          <w:marRight w:val="0"/>
          <w:marTop w:val="0"/>
          <w:marBottom w:val="0"/>
          <w:divBdr>
            <w:top w:val="none" w:sz="0" w:space="0" w:color="auto"/>
            <w:left w:val="none" w:sz="0" w:space="0" w:color="auto"/>
            <w:bottom w:val="none" w:sz="0" w:space="0" w:color="auto"/>
            <w:right w:val="none" w:sz="0" w:space="0" w:color="auto"/>
          </w:divBdr>
        </w:div>
      </w:divsChild>
    </w:div>
    <w:div w:id="573391460">
      <w:bodyDiv w:val="1"/>
      <w:marLeft w:val="0"/>
      <w:marRight w:val="0"/>
      <w:marTop w:val="0"/>
      <w:marBottom w:val="0"/>
      <w:divBdr>
        <w:top w:val="none" w:sz="0" w:space="0" w:color="auto"/>
        <w:left w:val="none" w:sz="0" w:space="0" w:color="auto"/>
        <w:bottom w:val="none" w:sz="0" w:space="0" w:color="auto"/>
        <w:right w:val="none" w:sz="0" w:space="0" w:color="auto"/>
      </w:divBdr>
      <w:divsChild>
        <w:div w:id="219250280">
          <w:marLeft w:val="0"/>
          <w:marRight w:val="0"/>
          <w:marTop w:val="0"/>
          <w:marBottom w:val="0"/>
          <w:divBdr>
            <w:top w:val="none" w:sz="0" w:space="0" w:color="auto"/>
            <w:left w:val="none" w:sz="0" w:space="0" w:color="auto"/>
            <w:bottom w:val="none" w:sz="0" w:space="0" w:color="auto"/>
            <w:right w:val="none" w:sz="0" w:space="0" w:color="auto"/>
          </w:divBdr>
        </w:div>
        <w:div w:id="271595177">
          <w:marLeft w:val="0"/>
          <w:marRight w:val="0"/>
          <w:marTop w:val="0"/>
          <w:marBottom w:val="0"/>
          <w:divBdr>
            <w:top w:val="none" w:sz="0" w:space="0" w:color="auto"/>
            <w:left w:val="none" w:sz="0" w:space="0" w:color="auto"/>
            <w:bottom w:val="none" w:sz="0" w:space="0" w:color="auto"/>
            <w:right w:val="none" w:sz="0" w:space="0" w:color="auto"/>
          </w:divBdr>
        </w:div>
        <w:div w:id="128209654">
          <w:marLeft w:val="0"/>
          <w:marRight w:val="0"/>
          <w:marTop w:val="0"/>
          <w:marBottom w:val="0"/>
          <w:divBdr>
            <w:top w:val="none" w:sz="0" w:space="0" w:color="auto"/>
            <w:left w:val="none" w:sz="0" w:space="0" w:color="auto"/>
            <w:bottom w:val="none" w:sz="0" w:space="0" w:color="auto"/>
            <w:right w:val="none" w:sz="0" w:space="0" w:color="auto"/>
          </w:divBdr>
        </w:div>
        <w:div w:id="1160851530">
          <w:marLeft w:val="0"/>
          <w:marRight w:val="0"/>
          <w:marTop w:val="0"/>
          <w:marBottom w:val="0"/>
          <w:divBdr>
            <w:top w:val="none" w:sz="0" w:space="0" w:color="auto"/>
            <w:left w:val="none" w:sz="0" w:space="0" w:color="auto"/>
            <w:bottom w:val="none" w:sz="0" w:space="0" w:color="auto"/>
            <w:right w:val="none" w:sz="0" w:space="0" w:color="auto"/>
          </w:divBdr>
        </w:div>
        <w:div w:id="268053288">
          <w:marLeft w:val="0"/>
          <w:marRight w:val="0"/>
          <w:marTop w:val="0"/>
          <w:marBottom w:val="0"/>
          <w:divBdr>
            <w:top w:val="none" w:sz="0" w:space="0" w:color="auto"/>
            <w:left w:val="none" w:sz="0" w:space="0" w:color="auto"/>
            <w:bottom w:val="none" w:sz="0" w:space="0" w:color="auto"/>
            <w:right w:val="none" w:sz="0" w:space="0" w:color="auto"/>
          </w:divBdr>
        </w:div>
      </w:divsChild>
    </w:div>
    <w:div w:id="601375780">
      <w:bodyDiv w:val="1"/>
      <w:marLeft w:val="0"/>
      <w:marRight w:val="0"/>
      <w:marTop w:val="0"/>
      <w:marBottom w:val="0"/>
      <w:divBdr>
        <w:top w:val="none" w:sz="0" w:space="0" w:color="auto"/>
        <w:left w:val="none" w:sz="0" w:space="0" w:color="auto"/>
        <w:bottom w:val="none" w:sz="0" w:space="0" w:color="auto"/>
        <w:right w:val="none" w:sz="0" w:space="0" w:color="auto"/>
      </w:divBdr>
      <w:divsChild>
        <w:div w:id="590309427">
          <w:marLeft w:val="0"/>
          <w:marRight w:val="0"/>
          <w:marTop w:val="0"/>
          <w:marBottom w:val="0"/>
          <w:divBdr>
            <w:top w:val="none" w:sz="0" w:space="0" w:color="auto"/>
            <w:left w:val="none" w:sz="0" w:space="0" w:color="auto"/>
            <w:bottom w:val="none" w:sz="0" w:space="0" w:color="auto"/>
            <w:right w:val="none" w:sz="0" w:space="0" w:color="auto"/>
          </w:divBdr>
        </w:div>
        <w:div w:id="186793019">
          <w:marLeft w:val="0"/>
          <w:marRight w:val="0"/>
          <w:marTop w:val="0"/>
          <w:marBottom w:val="0"/>
          <w:divBdr>
            <w:top w:val="none" w:sz="0" w:space="0" w:color="auto"/>
            <w:left w:val="none" w:sz="0" w:space="0" w:color="auto"/>
            <w:bottom w:val="none" w:sz="0" w:space="0" w:color="auto"/>
            <w:right w:val="none" w:sz="0" w:space="0" w:color="auto"/>
          </w:divBdr>
        </w:div>
        <w:div w:id="1138307350">
          <w:marLeft w:val="0"/>
          <w:marRight w:val="0"/>
          <w:marTop w:val="0"/>
          <w:marBottom w:val="0"/>
          <w:divBdr>
            <w:top w:val="none" w:sz="0" w:space="0" w:color="auto"/>
            <w:left w:val="none" w:sz="0" w:space="0" w:color="auto"/>
            <w:bottom w:val="none" w:sz="0" w:space="0" w:color="auto"/>
            <w:right w:val="none" w:sz="0" w:space="0" w:color="auto"/>
          </w:divBdr>
        </w:div>
      </w:divsChild>
    </w:div>
    <w:div w:id="639504150">
      <w:bodyDiv w:val="1"/>
      <w:marLeft w:val="0"/>
      <w:marRight w:val="0"/>
      <w:marTop w:val="0"/>
      <w:marBottom w:val="0"/>
      <w:divBdr>
        <w:top w:val="none" w:sz="0" w:space="0" w:color="auto"/>
        <w:left w:val="none" w:sz="0" w:space="0" w:color="auto"/>
        <w:bottom w:val="none" w:sz="0" w:space="0" w:color="auto"/>
        <w:right w:val="none" w:sz="0" w:space="0" w:color="auto"/>
      </w:divBdr>
      <w:divsChild>
        <w:div w:id="332342612">
          <w:marLeft w:val="0"/>
          <w:marRight w:val="0"/>
          <w:marTop w:val="0"/>
          <w:marBottom w:val="0"/>
          <w:divBdr>
            <w:top w:val="none" w:sz="0" w:space="0" w:color="auto"/>
            <w:left w:val="none" w:sz="0" w:space="0" w:color="auto"/>
            <w:bottom w:val="none" w:sz="0" w:space="0" w:color="auto"/>
            <w:right w:val="none" w:sz="0" w:space="0" w:color="auto"/>
          </w:divBdr>
        </w:div>
        <w:div w:id="641276784">
          <w:marLeft w:val="0"/>
          <w:marRight w:val="0"/>
          <w:marTop w:val="0"/>
          <w:marBottom w:val="0"/>
          <w:divBdr>
            <w:top w:val="none" w:sz="0" w:space="0" w:color="auto"/>
            <w:left w:val="none" w:sz="0" w:space="0" w:color="auto"/>
            <w:bottom w:val="none" w:sz="0" w:space="0" w:color="auto"/>
            <w:right w:val="none" w:sz="0" w:space="0" w:color="auto"/>
          </w:divBdr>
        </w:div>
      </w:divsChild>
    </w:div>
    <w:div w:id="641613685">
      <w:bodyDiv w:val="1"/>
      <w:marLeft w:val="0"/>
      <w:marRight w:val="0"/>
      <w:marTop w:val="0"/>
      <w:marBottom w:val="0"/>
      <w:divBdr>
        <w:top w:val="none" w:sz="0" w:space="0" w:color="auto"/>
        <w:left w:val="none" w:sz="0" w:space="0" w:color="auto"/>
        <w:bottom w:val="none" w:sz="0" w:space="0" w:color="auto"/>
        <w:right w:val="none" w:sz="0" w:space="0" w:color="auto"/>
      </w:divBdr>
      <w:divsChild>
        <w:div w:id="1670403843">
          <w:marLeft w:val="0"/>
          <w:marRight w:val="0"/>
          <w:marTop w:val="0"/>
          <w:marBottom w:val="0"/>
          <w:divBdr>
            <w:top w:val="none" w:sz="0" w:space="0" w:color="auto"/>
            <w:left w:val="none" w:sz="0" w:space="0" w:color="auto"/>
            <w:bottom w:val="none" w:sz="0" w:space="0" w:color="auto"/>
            <w:right w:val="none" w:sz="0" w:space="0" w:color="auto"/>
          </w:divBdr>
        </w:div>
        <w:div w:id="1060903789">
          <w:marLeft w:val="0"/>
          <w:marRight w:val="0"/>
          <w:marTop w:val="0"/>
          <w:marBottom w:val="0"/>
          <w:divBdr>
            <w:top w:val="none" w:sz="0" w:space="0" w:color="auto"/>
            <w:left w:val="none" w:sz="0" w:space="0" w:color="auto"/>
            <w:bottom w:val="none" w:sz="0" w:space="0" w:color="auto"/>
            <w:right w:val="none" w:sz="0" w:space="0" w:color="auto"/>
          </w:divBdr>
        </w:div>
      </w:divsChild>
    </w:div>
    <w:div w:id="975721534">
      <w:bodyDiv w:val="1"/>
      <w:marLeft w:val="0"/>
      <w:marRight w:val="0"/>
      <w:marTop w:val="0"/>
      <w:marBottom w:val="0"/>
      <w:divBdr>
        <w:top w:val="none" w:sz="0" w:space="0" w:color="auto"/>
        <w:left w:val="none" w:sz="0" w:space="0" w:color="auto"/>
        <w:bottom w:val="none" w:sz="0" w:space="0" w:color="auto"/>
        <w:right w:val="none" w:sz="0" w:space="0" w:color="auto"/>
      </w:divBdr>
      <w:divsChild>
        <w:div w:id="2027974042">
          <w:marLeft w:val="0"/>
          <w:marRight w:val="0"/>
          <w:marTop w:val="0"/>
          <w:marBottom w:val="0"/>
          <w:divBdr>
            <w:top w:val="none" w:sz="0" w:space="0" w:color="auto"/>
            <w:left w:val="none" w:sz="0" w:space="0" w:color="auto"/>
            <w:bottom w:val="none" w:sz="0" w:space="0" w:color="auto"/>
            <w:right w:val="none" w:sz="0" w:space="0" w:color="auto"/>
          </w:divBdr>
        </w:div>
        <w:div w:id="1568808875">
          <w:marLeft w:val="0"/>
          <w:marRight w:val="0"/>
          <w:marTop w:val="0"/>
          <w:marBottom w:val="0"/>
          <w:divBdr>
            <w:top w:val="none" w:sz="0" w:space="0" w:color="auto"/>
            <w:left w:val="none" w:sz="0" w:space="0" w:color="auto"/>
            <w:bottom w:val="none" w:sz="0" w:space="0" w:color="auto"/>
            <w:right w:val="none" w:sz="0" w:space="0" w:color="auto"/>
          </w:divBdr>
        </w:div>
        <w:div w:id="2058815490">
          <w:marLeft w:val="0"/>
          <w:marRight w:val="0"/>
          <w:marTop w:val="0"/>
          <w:marBottom w:val="0"/>
          <w:divBdr>
            <w:top w:val="none" w:sz="0" w:space="0" w:color="auto"/>
            <w:left w:val="none" w:sz="0" w:space="0" w:color="auto"/>
            <w:bottom w:val="none" w:sz="0" w:space="0" w:color="auto"/>
            <w:right w:val="none" w:sz="0" w:space="0" w:color="auto"/>
          </w:divBdr>
        </w:div>
        <w:div w:id="954024282">
          <w:marLeft w:val="0"/>
          <w:marRight w:val="0"/>
          <w:marTop w:val="0"/>
          <w:marBottom w:val="0"/>
          <w:divBdr>
            <w:top w:val="none" w:sz="0" w:space="0" w:color="auto"/>
            <w:left w:val="none" w:sz="0" w:space="0" w:color="auto"/>
            <w:bottom w:val="none" w:sz="0" w:space="0" w:color="auto"/>
            <w:right w:val="none" w:sz="0" w:space="0" w:color="auto"/>
          </w:divBdr>
        </w:div>
      </w:divsChild>
    </w:div>
    <w:div w:id="1545630242">
      <w:bodyDiv w:val="1"/>
      <w:marLeft w:val="0"/>
      <w:marRight w:val="0"/>
      <w:marTop w:val="0"/>
      <w:marBottom w:val="0"/>
      <w:divBdr>
        <w:top w:val="none" w:sz="0" w:space="0" w:color="auto"/>
        <w:left w:val="none" w:sz="0" w:space="0" w:color="auto"/>
        <w:bottom w:val="none" w:sz="0" w:space="0" w:color="auto"/>
        <w:right w:val="none" w:sz="0" w:space="0" w:color="auto"/>
      </w:divBdr>
      <w:divsChild>
        <w:div w:id="1861896490">
          <w:marLeft w:val="0"/>
          <w:marRight w:val="0"/>
          <w:marTop w:val="0"/>
          <w:marBottom w:val="0"/>
          <w:divBdr>
            <w:top w:val="none" w:sz="0" w:space="0" w:color="auto"/>
            <w:left w:val="none" w:sz="0" w:space="0" w:color="auto"/>
            <w:bottom w:val="none" w:sz="0" w:space="0" w:color="auto"/>
            <w:right w:val="none" w:sz="0" w:space="0" w:color="auto"/>
          </w:divBdr>
        </w:div>
        <w:div w:id="1929462311">
          <w:marLeft w:val="0"/>
          <w:marRight w:val="0"/>
          <w:marTop w:val="0"/>
          <w:marBottom w:val="0"/>
          <w:divBdr>
            <w:top w:val="none" w:sz="0" w:space="0" w:color="auto"/>
            <w:left w:val="none" w:sz="0" w:space="0" w:color="auto"/>
            <w:bottom w:val="none" w:sz="0" w:space="0" w:color="auto"/>
            <w:right w:val="none" w:sz="0" w:space="0" w:color="auto"/>
          </w:divBdr>
        </w:div>
      </w:divsChild>
    </w:div>
    <w:div w:id="1649935080">
      <w:bodyDiv w:val="1"/>
      <w:marLeft w:val="0"/>
      <w:marRight w:val="0"/>
      <w:marTop w:val="0"/>
      <w:marBottom w:val="0"/>
      <w:divBdr>
        <w:top w:val="none" w:sz="0" w:space="0" w:color="auto"/>
        <w:left w:val="none" w:sz="0" w:space="0" w:color="auto"/>
        <w:bottom w:val="none" w:sz="0" w:space="0" w:color="auto"/>
        <w:right w:val="none" w:sz="0" w:space="0" w:color="auto"/>
      </w:divBdr>
      <w:divsChild>
        <w:div w:id="1996372384">
          <w:marLeft w:val="0"/>
          <w:marRight w:val="0"/>
          <w:marTop w:val="0"/>
          <w:marBottom w:val="0"/>
          <w:divBdr>
            <w:top w:val="none" w:sz="0" w:space="0" w:color="auto"/>
            <w:left w:val="none" w:sz="0" w:space="0" w:color="auto"/>
            <w:bottom w:val="none" w:sz="0" w:space="0" w:color="auto"/>
            <w:right w:val="none" w:sz="0" w:space="0" w:color="auto"/>
          </w:divBdr>
        </w:div>
        <w:div w:id="1135442598">
          <w:marLeft w:val="0"/>
          <w:marRight w:val="0"/>
          <w:marTop w:val="0"/>
          <w:marBottom w:val="0"/>
          <w:divBdr>
            <w:top w:val="none" w:sz="0" w:space="0" w:color="auto"/>
            <w:left w:val="none" w:sz="0" w:space="0" w:color="auto"/>
            <w:bottom w:val="none" w:sz="0" w:space="0" w:color="auto"/>
            <w:right w:val="none" w:sz="0" w:space="0" w:color="auto"/>
          </w:divBdr>
        </w:div>
        <w:div w:id="1729331185">
          <w:marLeft w:val="0"/>
          <w:marRight w:val="0"/>
          <w:marTop w:val="0"/>
          <w:marBottom w:val="0"/>
          <w:divBdr>
            <w:top w:val="none" w:sz="0" w:space="0" w:color="auto"/>
            <w:left w:val="none" w:sz="0" w:space="0" w:color="auto"/>
            <w:bottom w:val="none" w:sz="0" w:space="0" w:color="auto"/>
            <w:right w:val="none" w:sz="0" w:space="0" w:color="auto"/>
          </w:divBdr>
        </w:div>
      </w:divsChild>
    </w:div>
    <w:div w:id="1657489838">
      <w:bodyDiv w:val="1"/>
      <w:marLeft w:val="0"/>
      <w:marRight w:val="0"/>
      <w:marTop w:val="0"/>
      <w:marBottom w:val="0"/>
      <w:divBdr>
        <w:top w:val="none" w:sz="0" w:space="0" w:color="auto"/>
        <w:left w:val="none" w:sz="0" w:space="0" w:color="auto"/>
        <w:bottom w:val="none" w:sz="0" w:space="0" w:color="auto"/>
        <w:right w:val="none" w:sz="0" w:space="0" w:color="auto"/>
      </w:divBdr>
      <w:divsChild>
        <w:div w:id="1229268599">
          <w:marLeft w:val="0"/>
          <w:marRight w:val="0"/>
          <w:marTop w:val="0"/>
          <w:marBottom w:val="0"/>
          <w:divBdr>
            <w:top w:val="none" w:sz="0" w:space="0" w:color="auto"/>
            <w:left w:val="none" w:sz="0" w:space="0" w:color="auto"/>
            <w:bottom w:val="none" w:sz="0" w:space="0" w:color="auto"/>
            <w:right w:val="none" w:sz="0" w:space="0" w:color="auto"/>
          </w:divBdr>
        </w:div>
        <w:div w:id="984355984">
          <w:marLeft w:val="0"/>
          <w:marRight w:val="0"/>
          <w:marTop w:val="0"/>
          <w:marBottom w:val="0"/>
          <w:divBdr>
            <w:top w:val="none" w:sz="0" w:space="0" w:color="auto"/>
            <w:left w:val="none" w:sz="0" w:space="0" w:color="auto"/>
            <w:bottom w:val="none" w:sz="0" w:space="0" w:color="auto"/>
            <w:right w:val="none" w:sz="0" w:space="0" w:color="auto"/>
          </w:divBdr>
        </w:div>
        <w:div w:id="1901087999">
          <w:marLeft w:val="0"/>
          <w:marRight w:val="0"/>
          <w:marTop w:val="0"/>
          <w:marBottom w:val="0"/>
          <w:divBdr>
            <w:top w:val="none" w:sz="0" w:space="0" w:color="auto"/>
            <w:left w:val="none" w:sz="0" w:space="0" w:color="auto"/>
            <w:bottom w:val="none" w:sz="0" w:space="0" w:color="auto"/>
            <w:right w:val="none" w:sz="0" w:space="0" w:color="auto"/>
          </w:divBdr>
        </w:div>
      </w:divsChild>
    </w:div>
    <w:div w:id="1690638315">
      <w:bodyDiv w:val="1"/>
      <w:marLeft w:val="0"/>
      <w:marRight w:val="0"/>
      <w:marTop w:val="0"/>
      <w:marBottom w:val="0"/>
      <w:divBdr>
        <w:top w:val="none" w:sz="0" w:space="0" w:color="auto"/>
        <w:left w:val="none" w:sz="0" w:space="0" w:color="auto"/>
        <w:bottom w:val="none" w:sz="0" w:space="0" w:color="auto"/>
        <w:right w:val="none" w:sz="0" w:space="0" w:color="auto"/>
      </w:divBdr>
      <w:divsChild>
        <w:div w:id="277181368">
          <w:marLeft w:val="0"/>
          <w:marRight w:val="0"/>
          <w:marTop w:val="0"/>
          <w:marBottom w:val="0"/>
          <w:divBdr>
            <w:top w:val="none" w:sz="0" w:space="0" w:color="auto"/>
            <w:left w:val="none" w:sz="0" w:space="0" w:color="auto"/>
            <w:bottom w:val="none" w:sz="0" w:space="0" w:color="auto"/>
            <w:right w:val="none" w:sz="0" w:space="0" w:color="auto"/>
          </w:divBdr>
        </w:div>
        <w:div w:id="11803110">
          <w:marLeft w:val="0"/>
          <w:marRight w:val="0"/>
          <w:marTop w:val="0"/>
          <w:marBottom w:val="0"/>
          <w:divBdr>
            <w:top w:val="none" w:sz="0" w:space="0" w:color="auto"/>
            <w:left w:val="none" w:sz="0" w:space="0" w:color="auto"/>
            <w:bottom w:val="none" w:sz="0" w:space="0" w:color="auto"/>
            <w:right w:val="none" w:sz="0" w:space="0" w:color="auto"/>
          </w:divBdr>
        </w:div>
        <w:div w:id="300115065">
          <w:marLeft w:val="0"/>
          <w:marRight w:val="0"/>
          <w:marTop w:val="0"/>
          <w:marBottom w:val="0"/>
          <w:divBdr>
            <w:top w:val="none" w:sz="0" w:space="0" w:color="auto"/>
            <w:left w:val="none" w:sz="0" w:space="0" w:color="auto"/>
            <w:bottom w:val="none" w:sz="0" w:space="0" w:color="auto"/>
            <w:right w:val="none" w:sz="0" w:space="0" w:color="auto"/>
          </w:divBdr>
        </w:div>
        <w:div w:id="278220572">
          <w:marLeft w:val="0"/>
          <w:marRight w:val="0"/>
          <w:marTop w:val="0"/>
          <w:marBottom w:val="0"/>
          <w:divBdr>
            <w:top w:val="none" w:sz="0" w:space="0" w:color="auto"/>
            <w:left w:val="none" w:sz="0" w:space="0" w:color="auto"/>
            <w:bottom w:val="none" w:sz="0" w:space="0" w:color="auto"/>
            <w:right w:val="none" w:sz="0" w:space="0" w:color="auto"/>
          </w:divBdr>
        </w:div>
        <w:div w:id="1969048033">
          <w:marLeft w:val="0"/>
          <w:marRight w:val="0"/>
          <w:marTop w:val="0"/>
          <w:marBottom w:val="0"/>
          <w:divBdr>
            <w:top w:val="none" w:sz="0" w:space="0" w:color="auto"/>
            <w:left w:val="none" w:sz="0" w:space="0" w:color="auto"/>
            <w:bottom w:val="none" w:sz="0" w:space="0" w:color="auto"/>
            <w:right w:val="none" w:sz="0" w:space="0" w:color="auto"/>
          </w:divBdr>
        </w:div>
      </w:divsChild>
    </w:div>
    <w:div w:id="1783694038">
      <w:bodyDiv w:val="1"/>
      <w:marLeft w:val="0"/>
      <w:marRight w:val="0"/>
      <w:marTop w:val="0"/>
      <w:marBottom w:val="0"/>
      <w:divBdr>
        <w:top w:val="none" w:sz="0" w:space="0" w:color="auto"/>
        <w:left w:val="none" w:sz="0" w:space="0" w:color="auto"/>
        <w:bottom w:val="none" w:sz="0" w:space="0" w:color="auto"/>
        <w:right w:val="none" w:sz="0" w:space="0" w:color="auto"/>
      </w:divBdr>
      <w:divsChild>
        <w:div w:id="1799952203">
          <w:marLeft w:val="0"/>
          <w:marRight w:val="0"/>
          <w:marTop w:val="0"/>
          <w:marBottom w:val="0"/>
          <w:divBdr>
            <w:top w:val="none" w:sz="0" w:space="0" w:color="auto"/>
            <w:left w:val="none" w:sz="0" w:space="0" w:color="auto"/>
            <w:bottom w:val="none" w:sz="0" w:space="0" w:color="auto"/>
            <w:right w:val="none" w:sz="0" w:space="0" w:color="auto"/>
          </w:divBdr>
        </w:div>
        <w:div w:id="767772525">
          <w:marLeft w:val="0"/>
          <w:marRight w:val="0"/>
          <w:marTop w:val="0"/>
          <w:marBottom w:val="0"/>
          <w:divBdr>
            <w:top w:val="none" w:sz="0" w:space="0" w:color="auto"/>
            <w:left w:val="none" w:sz="0" w:space="0" w:color="auto"/>
            <w:bottom w:val="none" w:sz="0" w:space="0" w:color="auto"/>
            <w:right w:val="none" w:sz="0" w:space="0" w:color="auto"/>
          </w:divBdr>
        </w:div>
        <w:div w:id="1260913390">
          <w:marLeft w:val="0"/>
          <w:marRight w:val="0"/>
          <w:marTop w:val="0"/>
          <w:marBottom w:val="0"/>
          <w:divBdr>
            <w:top w:val="none" w:sz="0" w:space="0" w:color="auto"/>
            <w:left w:val="none" w:sz="0" w:space="0" w:color="auto"/>
            <w:bottom w:val="none" w:sz="0" w:space="0" w:color="auto"/>
            <w:right w:val="none" w:sz="0" w:space="0" w:color="auto"/>
          </w:divBdr>
        </w:div>
        <w:div w:id="1821462052">
          <w:marLeft w:val="0"/>
          <w:marRight w:val="0"/>
          <w:marTop w:val="0"/>
          <w:marBottom w:val="0"/>
          <w:divBdr>
            <w:top w:val="none" w:sz="0" w:space="0" w:color="auto"/>
            <w:left w:val="none" w:sz="0" w:space="0" w:color="auto"/>
            <w:bottom w:val="none" w:sz="0" w:space="0" w:color="auto"/>
            <w:right w:val="none" w:sz="0" w:space="0" w:color="auto"/>
          </w:divBdr>
        </w:div>
        <w:div w:id="1266114993">
          <w:marLeft w:val="0"/>
          <w:marRight w:val="0"/>
          <w:marTop w:val="0"/>
          <w:marBottom w:val="0"/>
          <w:divBdr>
            <w:top w:val="none" w:sz="0" w:space="0" w:color="auto"/>
            <w:left w:val="none" w:sz="0" w:space="0" w:color="auto"/>
            <w:bottom w:val="none" w:sz="0" w:space="0" w:color="auto"/>
            <w:right w:val="none" w:sz="0" w:space="0" w:color="auto"/>
          </w:divBdr>
        </w:div>
      </w:divsChild>
    </w:div>
    <w:div w:id="2050566914">
      <w:bodyDiv w:val="1"/>
      <w:marLeft w:val="0"/>
      <w:marRight w:val="0"/>
      <w:marTop w:val="0"/>
      <w:marBottom w:val="0"/>
      <w:divBdr>
        <w:top w:val="none" w:sz="0" w:space="0" w:color="auto"/>
        <w:left w:val="none" w:sz="0" w:space="0" w:color="auto"/>
        <w:bottom w:val="none" w:sz="0" w:space="0" w:color="auto"/>
        <w:right w:val="none" w:sz="0" w:space="0" w:color="auto"/>
      </w:divBdr>
      <w:divsChild>
        <w:div w:id="167410370">
          <w:marLeft w:val="0"/>
          <w:marRight w:val="0"/>
          <w:marTop w:val="0"/>
          <w:marBottom w:val="0"/>
          <w:divBdr>
            <w:top w:val="none" w:sz="0" w:space="0" w:color="auto"/>
            <w:left w:val="none" w:sz="0" w:space="0" w:color="auto"/>
            <w:bottom w:val="none" w:sz="0" w:space="0" w:color="auto"/>
            <w:right w:val="none" w:sz="0" w:space="0" w:color="auto"/>
          </w:divBdr>
        </w:div>
        <w:div w:id="567611616">
          <w:marLeft w:val="0"/>
          <w:marRight w:val="0"/>
          <w:marTop w:val="0"/>
          <w:marBottom w:val="0"/>
          <w:divBdr>
            <w:top w:val="none" w:sz="0" w:space="0" w:color="auto"/>
            <w:left w:val="none" w:sz="0" w:space="0" w:color="auto"/>
            <w:bottom w:val="none" w:sz="0" w:space="0" w:color="auto"/>
            <w:right w:val="none" w:sz="0" w:space="0" w:color="auto"/>
          </w:divBdr>
        </w:div>
      </w:divsChild>
    </w:div>
    <w:div w:id="2138135225">
      <w:bodyDiv w:val="1"/>
      <w:marLeft w:val="0"/>
      <w:marRight w:val="0"/>
      <w:marTop w:val="0"/>
      <w:marBottom w:val="0"/>
      <w:divBdr>
        <w:top w:val="none" w:sz="0" w:space="0" w:color="auto"/>
        <w:left w:val="none" w:sz="0" w:space="0" w:color="auto"/>
        <w:bottom w:val="none" w:sz="0" w:space="0" w:color="auto"/>
        <w:right w:val="none" w:sz="0" w:space="0" w:color="auto"/>
      </w:divBdr>
      <w:divsChild>
        <w:div w:id="757024200">
          <w:marLeft w:val="0"/>
          <w:marRight w:val="0"/>
          <w:marTop w:val="0"/>
          <w:marBottom w:val="0"/>
          <w:divBdr>
            <w:top w:val="none" w:sz="0" w:space="0" w:color="auto"/>
            <w:left w:val="none" w:sz="0" w:space="0" w:color="auto"/>
            <w:bottom w:val="none" w:sz="0" w:space="0" w:color="auto"/>
            <w:right w:val="none" w:sz="0" w:space="0" w:color="auto"/>
          </w:divBdr>
        </w:div>
        <w:div w:id="339477284">
          <w:marLeft w:val="0"/>
          <w:marRight w:val="0"/>
          <w:marTop w:val="0"/>
          <w:marBottom w:val="0"/>
          <w:divBdr>
            <w:top w:val="none" w:sz="0" w:space="0" w:color="auto"/>
            <w:left w:val="none" w:sz="0" w:space="0" w:color="auto"/>
            <w:bottom w:val="none" w:sz="0" w:space="0" w:color="auto"/>
            <w:right w:val="none" w:sz="0" w:space="0" w:color="auto"/>
          </w:divBdr>
        </w:div>
        <w:div w:id="331571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www.spellingframe.co.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oxfordowl.co.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spellingframe.co.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www.oxfordowl.co.uk" TargetMode="External" Id="rId10" /><Relationship Type="http://schemas.openxmlformats.org/officeDocument/2006/relationships/numbering" Target="numbering.xml" Id="rId4" /><Relationship Type="http://schemas.openxmlformats.org/officeDocument/2006/relationships/image" Target="media/image10.jpeg" Id="rId9" /><Relationship Type="http://schemas.openxmlformats.org/officeDocument/2006/relationships/fontTable" Target="fontTable.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7c3fdc-c5f3-4f92-9b47-bb5e97bd2836">
      <Terms xmlns="http://schemas.microsoft.com/office/infopath/2007/PartnerControls"/>
    </lcf76f155ced4ddcb4097134ff3c332f>
    <TaxCatchAll xmlns="4cd42a92-6cbd-4525-8082-b564011e366a" xsi:nil="true"/>
    <Person xmlns="f27c3fdc-c5f3-4f92-9b47-bb5e97bd2836">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B8C18F806BA4CA1518D1ED1607EF5" ma:contentTypeVersion="20" ma:contentTypeDescription="Create a new document." ma:contentTypeScope="" ma:versionID="4098ec66f34eccb3f71fcab15bde4a70">
  <xsd:schema xmlns:xsd="http://www.w3.org/2001/XMLSchema" xmlns:xs="http://www.w3.org/2001/XMLSchema" xmlns:p="http://schemas.microsoft.com/office/2006/metadata/properties" xmlns:ns2="f27c3fdc-c5f3-4f92-9b47-bb5e97bd2836" xmlns:ns3="4cd42a92-6cbd-4525-8082-b564011e366a" targetNamespace="http://schemas.microsoft.com/office/2006/metadata/properties" ma:root="true" ma:fieldsID="f4c06652432f3153ed1f34a54ecceb2f" ns2:_="" ns3:_="">
    <xsd:import namespace="f27c3fdc-c5f3-4f92-9b47-bb5e97bd2836"/>
    <xsd:import namespace="4cd42a92-6cbd-4525-8082-b564011e3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ers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c3fdc-c5f3-4f92-9b47-bb5e97bd2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ba9155-0b9c-4ca7-b0c1-592edd421d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d42a92-6cbd-4525-8082-b564011e36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767a66-0bbe-4297-8cf4-ecf1478b934b}" ma:internalName="TaxCatchAll" ma:showField="CatchAllData" ma:web="4cd42a92-6cbd-4525-8082-b564011e3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6AC4F-5575-4758-AA66-19077033E6C8}">
  <ds:schemaRefs>
    <ds:schemaRef ds:uri="http://schemas.microsoft.com/office/2006/metadata/properties"/>
    <ds:schemaRef ds:uri="http://schemas.microsoft.com/office/infopath/2007/PartnerControls"/>
    <ds:schemaRef ds:uri="f27c3fdc-c5f3-4f92-9b47-bb5e97bd2836"/>
    <ds:schemaRef ds:uri="4cd42a92-6cbd-4525-8082-b564011e366a"/>
  </ds:schemaRefs>
</ds:datastoreItem>
</file>

<file path=customXml/itemProps2.xml><?xml version="1.0" encoding="utf-8"?>
<ds:datastoreItem xmlns:ds="http://schemas.openxmlformats.org/officeDocument/2006/customXml" ds:itemID="{C9D7BEC7-3E02-46B3-AC57-C67F674E6339}">
  <ds:schemaRefs>
    <ds:schemaRef ds:uri="http://schemas.microsoft.com/sharepoint/v3/contenttype/forms"/>
  </ds:schemaRefs>
</ds:datastoreItem>
</file>

<file path=customXml/itemProps3.xml><?xml version="1.0" encoding="utf-8"?>
<ds:datastoreItem xmlns:ds="http://schemas.openxmlformats.org/officeDocument/2006/customXml" ds:itemID="{7705C3E7-6E75-4708-8886-8F589F102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c3fdc-c5f3-4f92-9b47-bb5e97bd2836"/>
    <ds:schemaRef ds:uri="4cd42a92-6cbd-4525-8082-b564011e3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Simmons</dc:creator>
  <keywords/>
  <dc:description/>
  <lastModifiedBy>Meleena Walsh</lastModifiedBy>
  <revision>5</revision>
  <dcterms:created xsi:type="dcterms:W3CDTF">2025-07-26T19:01:00.0000000Z</dcterms:created>
  <dcterms:modified xsi:type="dcterms:W3CDTF">2025-08-22T06:41:38.5543034Z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0x0101001BCB8C18F806BA4CA1518D1ED1607EF5</vt:lpwstr>
  </property>
  <property fmtid="{D5CDD505-2E9C-101B-9397-08002B2CF9AE}" pid="3" name="MediaServiceImageTags">
    <vt:lpwstr/>
  </property>
</Properties>
</file>