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36543" w14:textId="77777777" w:rsidR="00106CFE" w:rsidRDefault="00106CFE"/>
    <w:p w14:paraId="2E78DF56" w14:textId="59FFD21C" w:rsidR="00B82C24" w:rsidRPr="00DC6C39" w:rsidRDefault="00B82C24">
      <w:pPr>
        <w:rPr>
          <w:b/>
          <w:bCs/>
        </w:rPr>
      </w:pPr>
      <w:r w:rsidRPr="004C42F9">
        <w:rPr>
          <w:b/>
          <w:bCs/>
        </w:rPr>
        <w:t>Governor Roles and Responsibilities 202</w:t>
      </w:r>
      <w:r w:rsidR="00275E59">
        <w:rPr>
          <w:b/>
          <w:bCs/>
        </w:rPr>
        <w:t>6</w:t>
      </w:r>
      <w:r w:rsidRPr="004C42F9">
        <w:rPr>
          <w:b/>
          <w:bCs/>
        </w:rPr>
        <w:t>-202</w:t>
      </w:r>
      <w:r w:rsidR="00275E59">
        <w:rPr>
          <w:b/>
          <w:bCs/>
        </w:rPr>
        <w:t>7</w:t>
      </w:r>
    </w:p>
    <w:tbl>
      <w:tblPr>
        <w:tblStyle w:val="TableGrid"/>
        <w:tblpPr w:leftFromText="180" w:rightFromText="180" w:vertAnchor="page" w:horzAnchor="margin" w:tblpX="-289" w:tblpY="4044"/>
        <w:tblW w:w="9498" w:type="dxa"/>
        <w:tblLook w:val="04A0" w:firstRow="1" w:lastRow="0" w:firstColumn="1" w:lastColumn="0" w:noHBand="0" w:noVBand="1"/>
      </w:tblPr>
      <w:tblGrid>
        <w:gridCol w:w="2611"/>
        <w:gridCol w:w="2217"/>
        <w:gridCol w:w="4670"/>
      </w:tblGrid>
      <w:tr w:rsidR="003B3848" w14:paraId="1814D17A" w14:textId="349B1A14" w:rsidTr="00641EB9">
        <w:tc>
          <w:tcPr>
            <w:tcW w:w="2611" w:type="dxa"/>
          </w:tcPr>
          <w:p w14:paraId="5B5EF98B" w14:textId="37506B9B" w:rsidR="003B3848" w:rsidRPr="004C42F9" w:rsidRDefault="003B3848" w:rsidP="00641EB9">
            <w:pPr>
              <w:rPr>
                <w:b/>
                <w:bCs/>
              </w:rPr>
            </w:pPr>
            <w:r w:rsidRPr="004C42F9">
              <w:rPr>
                <w:b/>
                <w:bCs/>
              </w:rPr>
              <w:t xml:space="preserve">Governor </w:t>
            </w:r>
          </w:p>
        </w:tc>
        <w:tc>
          <w:tcPr>
            <w:tcW w:w="2217" w:type="dxa"/>
          </w:tcPr>
          <w:p w14:paraId="6598201C" w14:textId="7EA42CFB" w:rsidR="003B3848" w:rsidRPr="004C42F9" w:rsidRDefault="003B3848" w:rsidP="00641EB9">
            <w:pPr>
              <w:rPr>
                <w:b/>
                <w:bCs/>
              </w:rPr>
            </w:pPr>
            <w:r w:rsidRPr="004C42F9">
              <w:rPr>
                <w:b/>
                <w:bCs/>
              </w:rPr>
              <w:t xml:space="preserve">Role </w:t>
            </w:r>
          </w:p>
        </w:tc>
        <w:tc>
          <w:tcPr>
            <w:tcW w:w="4670" w:type="dxa"/>
          </w:tcPr>
          <w:p w14:paraId="74E1E9B0" w14:textId="7B5E8DB2" w:rsidR="003B3848" w:rsidRPr="004C42F9" w:rsidRDefault="003B3848" w:rsidP="00641EB9">
            <w:pPr>
              <w:rPr>
                <w:b/>
                <w:bCs/>
              </w:rPr>
            </w:pPr>
            <w:r w:rsidRPr="004C42F9">
              <w:rPr>
                <w:b/>
                <w:bCs/>
              </w:rPr>
              <w:t>Responsibility</w:t>
            </w:r>
          </w:p>
        </w:tc>
      </w:tr>
      <w:tr w:rsidR="003B3848" w14:paraId="507C951E" w14:textId="7E922D08" w:rsidTr="00641EB9">
        <w:tc>
          <w:tcPr>
            <w:tcW w:w="2611" w:type="dxa"/>
          </w:tcPr>
          <w:p w14:paraId="71B50019" w14:textId="6B9613C1" w:rsidR="003B3848" w:rsidRDefault="003B3848" w:rsidP="00641EB9">
            <w:r>
              <w:t>Andrew Ives</w:t>
            </w:r>
          </w:p>
        </w:tc>
        <w:tc>
          <w:tcPr>
            <w:tcW w:w="2217" w:type="dxa"/>
          </w:tcPr>
          <w:p w14:paraId="47D1A390" w14:textId="190A8CC3" w:rsidR="003B3848" w:rsidRDefault="003B3848" w:rsidP="00641EB9">
            <w:r>
              <w:t>Chair of Governors (Parent Governor)</w:t>
            </w:r>
          </w:p>
        </w:tc>
        <w:tc>
          <w:tcPr>
            <w:tcW w:w="4670" w:type="dxa"/>
          </w:tcPr>
          <w:p w14:paraId="406F7D4D" w14:textId="77777777" w:rsidR="003B3848" w:rsidRDefault="003B3848" w:rsidP="00641EB9">
            <w:r>
              <w:t xml:space="preserve">Health and Safety </w:t>
            </w:r>
          </w:p>
          <w:p w14:paraId="32D78C5A" w14:textId="490EBA5C" w:rsidR="00641EB9" w:rsidRDefault="00641EB9" w:rsidP="00641EB9">
            <w:r>
              <w:t>Head Teacher’s Performance Management (HTPM) Panel</w:t>
            </w:r>
          </w:p>
        </w:tc>
      </w:tr>
      <w:tr w:rsidR="003B3848" w14:paraId="52E58C3F" w14:textId="77777777" w:rsidTr="00641EB9">
        <w:tc>
          <w:tcPr>
            <w:tcW w:w="2611" w:type="dxa"/>
          </w:tcPr>
          <w:p w14:paraId="5BD7FC73" w14:textId="096ACB8B" w:rsidR="003B3848" w:rsidRDefault="003B3848" w:rsidP="00641EB9">
            <w:r>
              <w:t>Hayley Sipthorp</w:t>
            </w:r>
          </w:p>
        </w:tc>
        <w:tc>
          <w:tcPr>
            <w:tcW w:w="2217" w:type="dxa"/>
          </w:tcPr>
          <w:p w14:paraId="07FCAF1B" w14:textId="4770FAB5" w:rsidR="003B3848" w:rsidRDefault="003B3848" w:rsidP="00641EB9">
            <w:r>
              <w:t>Vice-Chair of Governors (Parent Governor)</w:t>
            </w:r>
          </w:p>
        </w:tc>
        <w:tc>
          <w:tcPr>
            <w:tcW w:w="4670" w:type="dxa"/>
          </w:tcPr>
          <w:p w14:paraId="03D664CC" w14:textId="64AB60E6" w:rsidR="00641EB9" w:rsidRDefault="00641EB9" w:rsidP="00641EB9">
            <w:r>
              <w:t>Head Teacher’s Performance Management (HTPM) Panel</w:t>
            </w:r>
          </w:p>
        </w:tc>
      </w:tr>
      <w:tr w:rsidR="003B3848" w14:paraId="7AFCE1F7" w14:textId="6848B13F" w:rsidTr="00641EB9">
        <w:tc>
          <w:tcPr>
            <w:tcW w:w="2611" w:type="dxa"/>
          </w:tcPr>
          <w:p w14:paraId="56717684" w14:textId="061D70BD" w:rsidR="003B3848" w:rsidRDefault="003B3848" w:rsidP="00641EB9">
            <w:r>
              <w:t xml:space="preserve">Rachel Butterworth </w:t>
            </w:r>
          </w:p>
        </w:tc>
        <w:tc>
          <w:tcPr>
            <w:tcW w:w="2217" w:type="dxa"/>
          </w:tcPr>
          <w:p w14:paraId="59DC7EE4" w14:textId="04EC6038" w:rsidR="003B3848" w:rsidRDefault="003B3848" w:rsidP="00641EB9">
            <w:r>
              <w:t>(Co-opted Governor)</w:t>
            </w:r>
          </w:p>
        </w:tc>
        <w:tc>
          <w:tcPr>
            <w:tcW w:w="4670" w:type="dxa"/>
          </w:tcPr>
          <w:p w14:paraId="5A8BCBEB" w14:textId="4BE95AD5" w:rsidR="003B3848" w:rsidRDefault="00D8727A" w:rsidP="00641EB9">
            <w:r>
              <w:t>Inclusion</w:t>
            </w:r>
            <w:r w:rsidR="00263519">
              <w:t xml:space="preserve"> (including Pupil Premium/Disadvantaged Groups)</w:t>
            </w:r>
          </w:p>
        </w:tc>
      </w:tr>
      <w:tr w:rsidR="00641EB9" w14:paraId="57E33FEC" w14:textId="77777777" w:rsidTr="00641EB9">
        <w:tc>
          <w:tcPr>
            <w:tcW w:w="2611" w:type="dxa"/>
          </w:tcPr>
          <w:p w14:paraId="4AA7DC99" w14:textId="7807CD76" w:rsidR="00641EB9" w:rsidRDefault="00641EB9" w:rsidP="00641EB9">
            <w:r>
              <w:t>Peter Calvert</w:t>
            </w:r>
          </w:p>
        </w:tc>
        <w:tc>
          <w:tcPr>
            <w:tcW w:w="2217" w:type="dxa"/>
          </w:tcPr>
          <w:p w14:paraId="24C6B96B" w14:textId="0C92C6CA" w:rsidR="00641EB9" w:rsidRDefault="00641EB9" w:rsidP="00641EB9">
            <w:r>
              <w:t>Parent Governor</w:t>
            </w:r>
          </w:p>
        </w:tc>
        <w:tc>
          <w:tcPr>
            <w:tcW w:w="4670" w:type="dxa"/>
          </w:tcPr>
          <w:p w14:paraId="451DF87F" w14:textId="77777777" w:rsidR="00641EB9" w:rsidRDefault="00641EB9" w:rsidP="00641EB9">
            <w:r>
              <w:t>Finance</w:t>
            </w:r>
          </w:p>
          <w:p w14:paraId="76C3FD8F" w14:textId="60AF8CA3" w:rsidR="00641EB9" w:rsidRDefault="00641EB9" w:rsidP="00641EB9">
            <w:r>
              <w:t>Head Teacher’s Performance Management (HTPM) Panel</w:t>
            </w:r>
          </w:p>
        </w:tc>
      </w:tr>
      <w:tr w:rsidR="003B3848" w14:paraId="4C1C17DF" w14:textId="5F3C46DE" w:rsidTr="00641EB9">
        <w:tc>
          <w:tcPr>
            <w:tcW w:w="2611" w:type="dxa"/>
          </w:tcPr>
          <w:p w14:paraId="5275CB92" w14:textId="48161FE6" w:rsidR="003B3848" w:rsidRDefault="003B3848" w:rsidP="00641EB9">
            <w:r>
              <w:t>Fiona Fletcher</w:t>
            </w:r>
          </w:p>
        </w:tc>
        <w:tc>
          <w:tcPr>
            <w:tcW w:w="2217" w:type="dxa"/>
          </w:tcPr>
          <w:p w14:paraId="0C0F9036" w14:textId="0CE9D8BF" w:rsidR="003B3848" w:rsidRDefault="003B3848" w:rsidP="00641EB9">
            <w:r>
              <w:t>Co-opted Governor</w:t>
            </w:r>
          </w:p>
        </w:tc>
        <w:tc>
          <w:tcPr>
            <w:tcW w:w="4670" w:type="dxa"/>
          </w:tcPr>
          <w:p w14:paraId="04C0A4BF" w14:textId="77777777" w:rsidR="003B3848" w:rsidRDefault="003B3848" w:rsidP="00641EB9">
            <w:r>
              <w:t xml:space="preserve">Early Years Foundation Stage (EYFS) </w:t>
            </w:r>
          </w:p>
          <w:p w14:paraId="558DFB65" w14:textId="1786618B" w:rsidR="00D8727A" w:rsidRDefault="00D8727A" w:rsidP="00641EB9">
            <w:r>
              <w:t>Safeguarding</w:t>
            </w:r>
            <w:r w:rsidR="00787A99">
              <w:t xml:space="preserve"> and Online Safety</w:t>
            </w:r>
          </w:p>
          <w:p w14:paraId="633630CF" w14:textId="7AFC6C89" w:rsidR="00486F5E" w:rsidRDefault="00486F5E" w:rsidP="00641EB9"/>
        </w:tc>
      </w:tr>
      <w:tr w:rsidR="003B3848" w14:paraId="7FE2C380" w14:textId="43A68C29" w:rsidTr="00641EB9">
        <w:tc>
          <w:tcPr>
            <w:tcW w:w="2611" w:type="dxa"/>
          </w:tcPr>
          <w:p w14:paraId="242EA82B" w14:textId="3E92A482" w:rsidR="003B3848" w:rsidRDefault="00787A99" w:rsidP="00641EB9">
            <w:r>
              <w:t>Robin Mack</w:t>
            </w:r>
            <w:r w:rsidR="003B3848">
              <w:t xml:space="preserve"> </w:t>
            </w:r>
          </w:p>
        </w:tc>
        <w:tc>
          <w:tcPr>
            <w:tcW w:w="2217" w:type="dxa"/>
          </w:tcPr>
          <w:p w14:paraId="2CF64C88" w14:textId="0455D982" w:rsidR="003B3848" w:rsidRDefault="003B3848" w:rsidP="00641EB9">
            <w:r>
              <w:t>Co-opted Governor</w:t>
            </w:r>
          </w:p>
        </w:tc>
        <w:tc>
          <w:tcPr>
            <w:tcW w:w="4670" w:type="dxa"/>
          </w:tcPr>
          <w:p w14:paraId="26D22CB7" w14:textId="004F84D1" w:rsidR="00486F5E" w:rsidRDefault="00E63023" w:rsidP="00641EB9">
            <w:r>
              <w:t>Data Protection</w:t>
            </w:r>
          </w:p>
        </w:tc>
      </w:tr>
      <w:tr w:rsidR="003B3848" w14:paraId="401D38D3" w14:textId="1E20FBED" w:rsidTr="00641EB9">
        <w:tc>
          <w:tcPr>
            <w:tcW w:w="2611" w:type="dxa"/>
          </w:tcPr>
          <w:p w14:paraId="72187B6B" w14:textId="513CCEA5" w:rsidR="003B3848" w:rsidRDefault="00A73537" w:rsidP="00641EB9">
            <w:r>
              <w:t>Kerry Sage</w:t>
            </w:r>
          </w:p>
        </w:tc>
        <w:tc>
          <w:tcPr>
            <w:tcW w:w="2217" w:type="dxa"/>
          </w:tcPr>
          <w:p w14:paraId="3043ACE9" w14:textId="64856C3C" w:rsidR="003B3848" w:rsidRDefault="003B3848" w:rsidP="00641EB9">
            <w:r>
              <w:t>Parent Governor</w:t>
            </w:r>
          </w:p>
        </w:tc>
        <w:tc>
          <w:tcPr>
            <w:tcW w:w="4670" w:type="dxa"/>
          </w:tcPr>
          <w:p w14:paraId="5FB43FD2" w14:textId="741D30FB" w:rsidR="003B3848" w:rsidRDefault="00A73537" w:rsidP="00641EB9">
            <w:r>
              <w:t>Curriculum</w:t>
            </w:r>
            <w:r w:rsidR="00263519">
              <w:t xml:space="preserve"> (including Reading and Writing)</w:t>
            </w:r>
          </w:p>
          <w:p w14:paraId="2F4D35FF" w14:textId="06084EFE" w:rsidR="008C293E" w:rsidRDefault="008C293E" w:rsidP="00641EB9"/>
        </w:tc>
      </w:tr>
    </w:tbl>
    <w:p w14:paraId="68533E38" w14:textId="77777777" w:rsidR="00B82C24" w:rsidRDefault="00B82C24" w:rsidP="00D8727A"/>
    <w:sectPr w:rsidR="00B82C24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E0E1F" w14:textId="77777777" w:rsidR="00517CFF" w:rsidRDefault="00517CFF" w:rsidP="00D8727A">
      <w:pPr>
        <w:spacing w:after="0" w:line="240" w:lineRule="auto"/>
      </w:pPr>
      <w:r>
        <w:separator/>
      </w:r>
    </w:p>
  </w:endnote>
  <w:endnote w:type="continuationSeparator" w:id="0">
    <w:p w14:paraId="6652EAED" w14:textId="77777777" w:rsidR="00517CFF" w:rsidRDefault="00517CFF" w:rsidP="00D87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AAC17" w14:textId="77777777" w:rsidR="00517CFF" w:rsidRDefault="00517CFF" w:rsidP="00D8727A">
      <w:pPr>
        <w:spacing w:after="0" w:line="240" w:lineRule="auto"/>
      </w:pPr>
      <w:r>
        <w:separator/>
      </w:r>
    </w:p>
  </w:footnote>
  <w:footnote w:type="continuationSeparator" w:id="0">
    <w:p w14:paraId="1DDC3905" w14:textId="77777777" w:rsidR="00517CFF" w:rsidRDefault="00517CFF" w:rsidP="00D872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E03B5" w14:textId="067443F4" w:rsidR="00D8727A" w:rsidRPr="00D8727A" w:rsidRDefault="00D8727A" w:rsidP="00D8727A">
    <w:pPr>
      <w:pStyle w:val="Header"/>
      <w:jc w:val="center"/>
    </w:pPr>
    <w:r>
      <w:rPr>
        <w:rFonts w:eastAsia="Arial"/>
        <w:noProof/>
        <w:sz w:val="32"/>
        <w:szCs w:val="32"/>
      </w:rPr>
      <w:drawing>
        <wp:inline distT="0" distB="0" distL="0" distR="0" wp14:anchorId="355FAB57" wp14:editId="74F80AFB">
          <wp:extent cx="1244639" cy="1123950"/>
          <wp:effectExtent l="0" t="0" r="0" b="0"/>
          <wp:docPr id="124141313" name="Picture 124141313" descr="A logo with birds and leav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651903" name="Picture 1" descr="A logo with birds and leave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2625" cy="11853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24"/>
    <w:rsid w:val="00074A93"/>
    <w:rsid w:val="000B40CA"/>
    <w:rsid w:val="000B4AAB"/>
    <w:rsid w:val="00106CFE"/>
    <w:rsid w:val="00164936"/>
    <w:rsid w:val="001C3C6C"/>
    <w:rsid w:val="002217DB"/>
    <w:rsid w:val="00263519"/>
    <w:rsid w:val="00275E59"/>
    <w:rsid w:val="00317A10"/>
    <w:rsid w:val="003B3848"/>
    <w:rsid w:val="00416CFE"/>
    <w:rsid w:val="00486F5E"/>
    <w:rsid w:val="004C42F9"/>
    <w:rsid w:val="004C7176"/>
    <w:rsid w:val="00517CFF"/>
    <w:rsid w:val="00625754"/>
    <w:rsid w:val="00641EB9"/>
    <w:rsid w:val="006E236F"/>
    <w:rsid w:val="00787A99"/>
    <w:rsid w:val="008746E2"/>
    <w:rsid w:val="008C293E"/>
    <w:rsid w:val="00970059"/>
    <w:rsid w:val="00A407EF"/>
    <w:rsid w:val="00A73537"/>
    <w:rsid w:val="00B82C24"/>
    <w:rsid w:val="00B961CD"/>
    <w:rsid w:val="00BD415D"/>
    <w:rsid w:val="00CC67B2"/>
    <w:rsid w:val="00D549C2"/>
    <w:rsid w:val="00D8727A"/>
    <w:rsid w:val="00DC6C39"/>
    <w:rsid w:val="00E63023"/>
    <w:rsid w:val="00F21083"/>
    <w:rsid w:val="00F310C3"/>
    <w:rsid w:val="00F61F42"/>
    <w:rsid w:val="00F7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7A51C"/>
  <w15:chartTrackingRefBased/>
  <w15:docId w15:val="{F93B6252-9AEE-444D-9555-DB061D64A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2C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2C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2C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2C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2C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2C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2C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2C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2C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2C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2C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2C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2C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2C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2C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2C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2C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2C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2C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2C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2C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2C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2C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2C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2C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2C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C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C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2C2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82C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72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27A"/>
  </w:style>
  <w:style w:type="paragraph" w:styleId="Footer">
    <w:name w:val="footer"/>
    <w:basedOn w:val="Normal"/>
    <w:link w:val="FooterChar"/>
    <w:uiPriority w:val="99"/>
    <w:unhideWhenUsed/>
    <w:rsid w:val="00D872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72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England</dc:creator>
  <cp:keywords/>
  <dc:description/>
  <cp:lastModifiedBy>Lisa White</cp:lastModifiedBy>
  <cp:revision>7</cp:revision>
  <dcterms:created xsi:type="dcterms:W3CDTF">2026-09-25T08:25:00Z</dcterms:created>
  <dcterms:modified xsi:type="dcterms:W3CDTF">2026-09-25T08:29:00Z</dcterms:modified>
</cp:coreProperties>
</file>